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72" w:rsidRDefault="00117972" w:rsidP="00117972">
      <w:pPr>
        <w:pStyle w:val="ListParagraph"/>
        <w:jc w:val="center"/>
        <w:rPr>
          <w:rFonts w:cs="B Titr"/>
          <w:color w:val="FF0000"/>
          <w:sz w:val="20"/>
          <w:szCs w:val="20"/>
          <w:rtl/>
        </w:rPr>
      </w:pPr>
      <w:r w:rsidRPr="00117972">
        <w:rPr>
          <w:rFonts w:ascii="Times New Roman" w:eastAsia="Times New Roman" w:hAnsi="Times New Roman" w:cs="B Titr" w:hint="cs"/>
          <w:b/>
          <w:bCs/>
          <w:color w:val="002060"/>
          <w:sz w:val="24"/>
          <w:szCs w:val="24"/>
          <w:rtl/>
        </w:rPr>
        <w:t xml:space="preserve">شعار </w:t>
      </w:r>
      <w:r w:rsidRPr="003B363B">
        <w:rPr>
          <w:rFonts w:ascii="Times New Roman" w:eastAsia="Times New Roman" w:hAnsi="Times New Roman" w:cs="B Titr" w:hint="cs"/>
          <w:b/>
          <w:bCs/>
          <w:color w:val="002060"/>
          <w:sz w:val="24"/>
          <w:szCs w:val="24"/>
          <w:rtl/>
        </w:rPr>
        <w:t>هفته ملی سلامت زنان  ایران (سبا)سال1401(24 الی 30 مهر)</w:t>
      </w:r>
    </w:p>
    <w:p w:rsidR="004D2841" w:rsidRDefault="004D2841" w:rsidP="00117972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  <w:r w:rsidRPr="00707FDC">
        <w:rPr>
          <w:rFonts w:cs="B Titr"/>
          <w:color w:val="FF0000"/>
          <w:sz w:val="20"/>
          <w:szCs w:val="20"/>
          <w:rtl/>
        </w:rPr>
        <w:t>"</w:t>
      </w:r>
      <w:r w:rsidRPr="00707FDC">
        <w:rPr>
          <w:rFonts w:ascii="Arial" w:eastAsia="Times New Roman" w:hAnsi="Arial" w:cs="B Titr"/>
          <w:b/>
          <w:bCs/>
          <w:color w:val="FF0000"/>
          <w:sz w:val="18"/>
          <w:szCs w:val="18"/>
          <w:rtl/>
        </w:rPr>
        <w:t xml:space="preserve"> </w:t>
      </w:r>
      <w:r w:rsidRPr="00707FDC">
        <w:rPr>
          <w:rFonts w:cs="B Titr" w:hint="cs"/>
          <w:color w:val="FF0000"/>
          <w:sz w:val="20"/>
          <w:szCs w:val="20"/>
          <w:rtl/>
        </w:rPr>
        <w:t xml:space="preserve"> </w:t>
      </w:r>
      <w:r w:rsidRPr="007A0FB6">
        <w:rPr>
          <w:rFonts w:cs="B Titr" w:hint="cs"/>
          <w:b/>
          <w:bCs/>
          <w:sz w:val="24"/>
          <w:szCs w:val="24"/>
          <w:rtl/>
        </w:rPr>
        <w:t xml:space="preserve"> </w:t>
      </w:r>
      <w:r w:rsidRPr="003B363B">
        <w:rPr>
          <w:rFonts w:cs="B Titr" w:hint="cs"/>
          <w:b/>
          <w:bCs/>
          <w:color w:val="FF0000"/>
          <w:sz w:val="24"/>
          <w:szCs w:val="24"/>
          <w:rtl/>
        </w:rPr>
        <w:t xml:space="preserve">سلامت </w:t>
      </w:r>
      <w:r w:rsidRPr="003B363B">
        <w:rPr>
          <w:rFonts w:cs="B Titr" w:hint="eastAsia"/>
          <w:b/>
          <w:bCs/>
          <w:color w:val="FF0000"/>
          <w:sz w:val="24"/>
          <w:szCs w:val="24"/>
          <w:rtl/>
        </w:rPr>
        <w:t>زنان</w:t>
      </w:r>
      <w:r w:rsidRPr="003B363B">
        <w:rPr>
          <w:rFonts w:cs="B Titr"/>
          <w:b/>
          <w:bCs/>
          <w:color w:val="FF0000"/>
          <w:sz w:val="24"/>
          <w:szCs w:val="24"/>
          <w:rtl/>
        </w:rPr>
        <w:t xml:space="preserve"> ، </w:t>
      </w:r>
      <w:r w:rsidRPr="003B363B">
        <w:rPr>
          <w:rFonts w:cs="B Titr" w:hint="cs"/>
          <w:b/>
          <w:bCs/>
          <w:color w:val="FF0000"/>
          <w:sz w:val="24"/>
          <w:szCs w:val="24"/>
          <w:rtl/>
        </w:rPr>
        <w:t>بنیان خانواده سالم وجامعه جوان</w:t>
      </w:r>
      <w:r w:rsidRPr="003B363B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707FDC">
        <w:rPr>
          <w:rFonts w:cs="B Titr"/>
          <w:color w:val="FF0000"/>
          <w:sz w:val="20"/>
          <w:szCs w:val="20"/>
          <w:rtl/>
        </w:rPr>
        <w:t>"</w:t>
      </w:r>
    </w:p>
    <w:p w:rsidR="00CD5295" w:rsidRDefault="00CD5295" w:rsidP="004D284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0912A0" w:rsidRDefault="000912A0" w:rsidP="004D284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0912A0" w:rsidRDefault="000912A0" w:rsidP="00833D0E">
      <w:pPr>
        <w:pStyle w:val="ListParagraph"/>
        <w:shd w:val="clear" w:color="auto" w:fill="FFFFFF" w:themeFill="background1"/>
        <w:jc w:val="center"/>
        <w:rPr>
          <w:rFonts w:cs="B Titr"/>
          <w:sz w:val="32"/>
          <w:szCs w:val="30"/>
          <w:rtl/>
        </w:rPr>
      </w:pPr>
      <w:r w:rsidRPr="00833D0E">
        <w:rPr>
          <w:rFonts w:cs="B Titr" w:hint="cs"/>
          <w:sz w:val="32"/>
          <w:szCs w:val="30"/>
          <w:rtl/>
        </w:rPr>
        <w:t>پیام های بهداشتی :</w:t>
      </w:r>
    </w:p>
    <w:p w:rsidR="00833D0E" w:rsidRPr="00833D0E" w:rsidRDefault="00833D0E" w:rsidP="00833D0E">
      <w:pPr>
        <w:pStyle w:val="ListParagraph"/>
        <w:shd w:val="clear" w:color="auto" w:fill="FFFFFF" w:themeFill="background1"/>
        <w:jc w:val="center"/>
        <w:rPr>
          <w:rFonts w:cs="B Titr"/>
          <w:sz w:val="32"/>
          <w:szCs w:val="30"/>
          <w:rtl/>
        </w:rPr>
      </w:pPr>
    </w:p>
    <w:p w:rsidR="00833D0E" w:rsidRPr="00833D0E" w:rsidRDefault="00833D0E" w:rsidP="00833D0E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ز</w:t>
      </w:r>
      <w:r w:rsidRPr="00833D0E">
        <w:rPr>
          <w:rFonts w:cs="B Titr"/>
          <w:sz w:val="28"/>
          <w:szCs w:val="28"/>
          <w:rtl/>
        </w:rPr>
        <w:t>نان</w:t>
      </w:r>
      <w:r w:rsidRPr="00833D0E">
        <w:rPr>
          <w:rFonts w:cs="B Titr" w:hint="cs"/>
          <w:sz w:val="28"/>
          <w:szCs w:val="28"/>
          <w:rtl/>
        </w:rPr>
        <w:t xml:space="preserve"> و </w:t>
      </w:r>
      <w:r w:rsidRPr="00833D0E">
        <w:rPr>
          <w:rFonts w:cs="B Titr"/>
          <w:sz w:val="28"/>
          <w:szCs w:val="28"/>
          <w:rtl/>
        </w:rPr>
        <w:t>امنيت غذايي</w:t>
      </w:r>
    </w:p>
    <w:p w:rsidR="00833D0E" w:rsidRDefault="00833D0E" w:rsidP="00833D0E">
      <w:pPr>
        <w:spacing w:after="0" w:line="276" w:lineRule="auto"/>
        <w:jc w:val="both"/>
        <w:rPr>
          <w:rFonts w:cs="B Nazanin"/>
          <w:sz w:val="24"/>
          <w:szCs w:val="24"/>
        </w:rPr>
      </w:pPr>
    </w:p>
    <w:p w:rsidR="00833D0E" w:rsidRDefault="00833D0E" w:rsidP="00833D0E">
      <w:pPr>
        <w:spacing w:after="0" w:line="276" w:lineRule="auto"/>
        <w:jc w:val="both"/>
        <w:rPr>
          <w:rFonts w:cs="B Nazanin"/>
          <w:sz w:val="24"/>
          <w:szCs w:val="24"/>
        </w:rPr>
      </w:pP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7116D6">
        <w:rPr>
          <w:rFonts w:cs="B Nazanin" w:hint="cs"/>
          <w:b/>
          <w:bCs/>
          <w:sz w:val="24"/>
          <w:szCs w:val="24"/>
          <w:rtl/>
        </w:rPr>
        <w:t xml:space="preserve">منظور از امنیت غذایی؛ </w:t>
      </w:r>
      <w:r w:rsidRPr="007116D6">
        <w:rPr>
          <w:rFonts w:cs="B Nazanin"/>
          <w:b/>
          <w:bCs/>
          <w:sz w:val="24"/>
          <w:szCs w:val="24"/>
          <w:rtl/>
        </w:rPr>
        <w:t>دسترسی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اقتصادی و فیزیکی</w:t>
      </w:r>
      <w:r w:rsidRPr="007116D6">
        <w:rPr>
          <w:rFonts w:cs="B Nazanin"/>
          <w:b/>
          <w:bCs/>
          <w:sz w:val="24"/>
          <w:szCs w:val="24"/>
          <w:rtl/>
        </w:rPr>
        <w:t xml:space="preserve"> همه مردم در </w:t>
      </w:r>
      <w:r w:rsidRPr="007116D6">
        <w:rPr>
          <w:rFonts w:cs="B Nazanin" w:hint="cs"/>
          <w:b/>
          <w:bCs/>
          <w:sz w:val="24"/>
          <w:szCs w:val="24"/>
          <w:rtl/>
        </w:rPr>
        <w:t>همه وقت و همه جا</w:t>
      </w:r>
      <w:r w:rsidRPr="007116D6">
        <w:rPr>
          <w:rFonts w:cs="B Nazanin"/>
          <w:b/>
          <w:bCs/>
          <w:sz w:val="24"/>
          <w:szCs w:val="24"/>
          <w:rtl/>
        </w:rPr>
        <w:t xml:space="preserve"> به غذای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سالم و </w:t>
      </w:r>
      <w:r w:rsidRPr="007116D6">
        <w:rPr>
          <w:rFonts w:cs="B Nazanin"/>
          <w:b/>
          <w:bCs/>
          <w:sz w:val="24"/>
          <w:szCs w:val="24"/>
          <w:rtl/>
        </w:rPr>
        <w:t>کافی به منظور زندگی سالم و فعال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است.</w:t>
      </w:r>
    </w:p>
    <w:p w:rsidR="00833D0E" w:rsidRPr="007116D6" w:rsidRDefault="00833D0E" w:rsidP="007116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t>زنان محور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16D6">
        <w:rPr>
          <w:rFonts w:cs="B Nazanin"/>
          <w:b/>
          <w:bCs/>
          <w:sz w:val="24"/>
          <w:szCs w:val="24"/>
          <w:rtl/>
        </w:rPr>
        <w:t>امنيت غذايي و مدير</w:t>
      </w:r>
      <w:r w:rsidRPr="007116D6">
        <w:rPr>
          <w:rFonts w:cs="B Nazanin" w:hint="cs"/>
          <w:b/>
          <w:bCs/>
          <w:sz w:val="24"/>
          <w:szCs w:val="24"/>
          <w:rtl/>
        </w:rPr>
        <w:t>ان</w:t>
      </w:r>
      <w:r w:rsidRPr="007116D6">
        <w:rPr>
          <w:rFonts w:cs="B Nazanin"/>
          <w:b/>
          <w:bCs/>
          <w:sz w:val="24"/>
          <w:szCs w:val="24"/>
          <w:rtl/>
        </w:rPr>
        <w:t xml:space="preserve"> تغذيه خانواده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هستند.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لازم است</w:t>
      </w:r>
      <w:r w:rsidRPr="007116D6">
        <w:rPr>
          <w:rFonts w:cs="B Nazanin"/>
          <w:b/>
          <w:bCs/>
          <w:sz w:val="24"/>
          <w:szCs w:val="24"/>
          <w:rtl/>
        </w:rPr>
        <w:t xml:space="preserve"> زنان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جامعه </w:t>
      </w:r>
      <w:r w:rsidRPr="007116D6">
        <w:rPr>
          <w:rFonts w:cs="B Nazanin"/>
          <w:b/>
          <w:bCs/>
          <w:sz w:val="24"/>
          <w:szCs w:val="24"/>
          <w:rtl/>
        </w:rPr>
        <w:t xml:space="preserve">در </w:t>
      </w:r>
      <w:r w:rsidRPr="007116D6">
        <w:rPr>
          <w:rFonts w:cs="B Nazanin" w:hint="cs"/>
          <w:b/>
          <w:bCs/>
          <w:sz w:val="24"/>
          <w:szCs w:val="24"/>
          <w:rtl/>
        </w:rPr>
        <w:t>مقابل</w:t>
      </w:r>
      <w:r w:rsidRPr="007116D6">
        <w:rPr>
          <w:rFonts w:cs="B Nazanin"/>
          <w:b/>
          <w:bCs/>
          <w:sz w:val="24"/>
          <w:szCs w:val="24"/>
          <w:rtl/>
        </w:rPr>
        <w:t xml:space="preserve"> تبليغات فريبنده مواد غذايي هوشيار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و آگاه بوده و غذای سالم را با دقت فراوان انتخاب کنند، چرا که تامین کننده امنیت غذایی خانواده هستند.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لازم است</w:t>
      </w:r>
      <w:r w:rsidRPr="007116D6">
        <w:rPr>
          <w:rFonts w:cs="B Nazanin"/>
          <w:b/>
          <w:bCs/>
          <w:sz w:val="24"/>
          <w:szCs w:val="24"/>
          <w:rtl/>
        </w:rPr>
        <w:t xml:space="preserve"> زنان به برچسب مواد غذايي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توجه کرده و غذاهای کم چرب، کم نمک و کم شیرین را الگوی انتخاب خود قرار دهند.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مادران با</w:t>
      </w:r>
      <w:r w:rsidRPr="007116D6">
        <w:rPr>
          <w:rFonts w:cs="B Nazanin"/>
          <w:b/>
          <w:bCs/>
          <w:sz w:val="24"/>
          <w:szCs w:val="24"/>
          <w:rtl/>
        </w:rPr>
        <w:t xml:space="preserve"> ذائقه سازي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مناسب در</w:t>
      </w:r>
      <w:r w:rsidRPr="007116D6">
        <w:rPr>
          <w:rFonts w:cs="B Nazanin"/>
          <w:b/>
          <w:bCs/>
          <w:sz w:val="24"/>
          <w:szCs w:val="24"/>
          <w:rtl/>
        </w:rPr>
        <w:t xml:space="preserve"> کودکان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، نقش بسیار مهمی در کنترل بیماری های غیرواگیر شایع در جامعه همچون پوکی استخوان، فشار خون بالا، دیابت، سرطان و چاقی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دارند.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زنان با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انتخاب درست مواد غذایی و طبخ سالم غذا ، نقش بسیار مهمی در کنترل بیماری های غیرواگیر شایع در جامعه همچون پوکی استخوان، فشار خون بالا، دیابت، سرطان و چاقی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دارند.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t>آگاهي از تغذيه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در</w:t>
      </w:r>
      <w:r w:rsidRPr="007116D6">
        <w:rPr>
          <w:rFonts w:cs="B Nazanin"/>
          <w:b/>
          <w:bCs/>
          <w:sz w:val="24"/>
          <w:szCs w:val="24"/>
          <w:rtl/>
        </w:rPr>
        <w:t xml:space="preserve"> دوران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نوجوانی، </w:t>
      </w:r>
      <w:r w:rsidRPr="007116D6">
        <w:rPr>
          <w:rFonts w:cs="B Nazanin"/>
          <w:b/>
          <w:bCs/>
          <w:sz w:val="24"/>
          <w:szCs w:val="24"/>
          <w:rtl/>
        </w:rPr>
        <w:t>بارداري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و شیردهی، کمک بزرگی به حفظ سلامت دختران و بانوان می نماید.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t>شکل گيري شيوه زندگي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سالم در</w:t>
      </w:r>
      <w:r w:rsidRPr="007116D6">
        <w:rPr>
          <w:rFonts w:cs="B Nazanin"/>
          <w:b/>
          <w:bCs/>
          <w:sz w:val="24"/>
          <w:szCs w:val="24"/>
          <w:rtl/>
        </w:rPr>
        <w:t xml:space="preserve"> جامعه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از نقش های برجسته بانوان است.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t>تفاوتهاي بيولوژيکي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زنان با مردان از نظر </w:t>
      </w:r>
      <w:r w:rsidRPr="007116D6">
        <w:rPr>
          <w:rFonts w:cs="B Nazanin"/>
          <w:b/>
          <w:bCs/>
          <w:sz w:val="24"/>
          <w:szCs w:val="24"/>
          <w:rtl/>
        </w:rPr>
        <w:t>بلوغ، نياز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بیشتر آنان</w:t>
      </w:r>
      <w:r w:rsidRPr="007116D6">
        <w:rPr>
          <w:rFonts w:cs="B Nazanin"/>
          <w:b/>
          <w:bCs/>
          <w:sz w:val="24"/>
          <w:szCs w:val="24"/>
          <w:rtl/>
        </w:rPr>
        <w:t xml:space="preserve"> به منابع غني آهن و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16D6">
        <w:rPr>
          <w:rFonts w:cs="B Nazanin"/>
          <w:b/>
          <w:bCs/>
          <w:sz w:val="24"/>
          <w:szCs w:val="24"/>
          <w:rtl/>
        </w:rPr>
        <w:t xml:space="preserve">ساير ريز مغذي ها، نياز 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های </w:t>
      </w:r>
      <w:r w:rsidRPr="007116D6">
        <w:rPr>
          <w:rFonts w:cs="B Nazanin"/>
          <w:b/>
          <w:bCs/>
          <w:sz w:val="24"/>
          <w:szCs w:val="24"/>
          <w:rtl/>
        </w:rPr>
        <w:t>تغذيه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ای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افزایش یافته </w:t>
      </w:r>
      <w:r w:rsidRPr="007116D6">
        <w:rPr>
          <w:rFonts w:cs="B Nazanin"/>
          <w:b/>
          <w:bCs/>
          <w:sz w:val="24"/>
          <w:szCs w:val="24"/>
          <w:rtl/>
        </w:rPr>
        <w:t>در دوران بارداري</w:t>
      </w:r>
      <w:r w:rsidRPr="007116D6">
        <w:rPr>
          <w:rFonts w:cs="B Nazanin" w:hint="cs"/>
          <w:b/>
          <w:bCs/>
          <w:sz w:val="24"/>
          <w:szCs w:val="24"/>
          <w:rtl/>
        </w:rPr>
        <w:t>،</w:t>
      </w:r>
      <w:r w:rsidRPr="007116D6">
        <w:rPr>
          <w:rFonts w:cs="B Nazanin"/>
          <w:b/>
          <w:bCs/>
          <w:sz w:val="24"/>
          <w:szCs w:val="24"/>
          <w:rtl/>
        </w:rPr>
        <w:t xml:space="preserve"> زايمان و شيردهي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را روشن می نماید.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 xml:space="preserve">عدم توجه به تغذیه مناسب بانوان سبب </w:t>
      </w:r>
      <w:r w:rsidRPr="007116D6">
        <w:rPr>
          <w:rFonts w:cs="B Nazanin"/>
          <w:b/>
          <w:bCs/>
          <w:sz w:val="24"/>
          <w:szCs w:val="24"/>
          <w:rtl/>
        </w:rPr>
        <w:t xml:space="preserve">ناتواني </w:t>
      </w:r>
      <w:r w:rsidRPr="007116D6">
        <w:rPr>
          <w:rFonts w:cs="B Nazanin" w:hint="cs"/>
          <w:b/>
          <w:bCs/>
          <w:sz w:val="24"/>
          <w:szCs w:val="24"/>
          <w:rtl/>
        </w:rPr>
        <w:t>آنان</w:t>
      </w:r>
      <w:r w:rsidRPr="007116D6">
        <w:rPr>
          <w:rFonts w:cs="B Nazanin"/>
          <w:b/>
          <w:bCs/>
          <w:sz w:val="24"/>
          <w:szCs w:val="24"/>
          <w:rtl/>
        </w:rPr>
        <w:t xml:space="preserve"> در حمايت از خانواده، انجام وظايف همسري و مادري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و پرورش نسلی سالم و فعال می شود.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t>ناتواني زن در ايفاي نقش اجتماعي اقتصادي خود بعنوان عضو مسئول در جامعه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از عوارض عدم توجه به تغذیه زنان سرزمینمان خواهد بود.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 xml:space="preserve">عدم توجه به تغذیه مناسب زنان در دوران بارداری و شیردهی، </w:t>
      </w:r>
      <w:r w:rsidRPr="007116D6">
        <w:rPr>
          <w:rFonts w:cs="B Nazanin"/>
          <w:b/>
          <w:bCs/>
          <w:sz w:val="24"/>
          <w:szCs w:val="24"/>
          <w:rtl/>
        </w:rPr>
        <w:t>ناتوان</w:t>
      </w:r>
      <w:r w:rsidRPr="007116D6">
        <w:rPr>
          <w:rFonts w:cs="B Nazanin" w:hint="cs"/>
          <w:b/>
          <w:bCs/>
          <w:sz w:val="24"/>
          <w:szCs w:val="24"/>
          <w:rtl/>
        </w:rPr>
        <w:t>ی</w:t>
      </w:r>
      <w:r w:rsidRPr="007116D6">
        <w:rPr>
          <w:rFonts w:cs="B Nazanin"/>
          <w:b/>
          <w:bCs/>
          <w:sz w:val="24"/>
          <w:szCs w:val="24"/>
          <w:rtl/>
        </w:rPr>
        <w:t xml:space="preserve"> فرزندان</w:t>
      </w:r>
      <w:r w:rsidRPr="007116D6">
        <w:rPr>
          <w:rFonts w:cs="B Nazanin" w:hint="cs"/>
          <w:b/>
          <w:bCs/>
          <w:sz w:val="24"/>
          <w:szCs w:val="24"/>
          <w:rtl/>
        </w:rPr>
        <w:t xml:space="preserve"> در ایفای وظایف اجتماعی خود و افت سطح اقتصادی جامعه را به دنبال خواهد داشت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/>
          <w:b/>
          <w:bCs/>
          <w:sz w:val="24"/>
          <w:szCs w:val="24"/>
          <w:rtl/>
        </w:rPr>
        <w:lastRenderedPageBreak/>
        <w:t xml:space="preserve">رشد و توسعه اقتصادي، اجتماعي و </w:t>
      </w:r>
      <w:r w:rsidRPr="007116D6">
        <w:rPr>
          <w:rFonts w:cs="B Nazanin" w:hint="cs"/>
          <w:b/>
          <w:bCs/>
          <w:sz w:val="24"/>
          <w:szCs w:val="24"/>
          <w:rtl/>
        </w:rPr>
        <w:t>فرهنگی جامعه در گرو سلامت و تغذیه مناسب بانوان است.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کم خونی، ضعف عضلانی و مستعد شدن به ابتلای انواع عفونت ها از عوارض سوء تغذیه بانوان است.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با توجه به خطر بالای پوکی استخوان در زنان، مصرف لبنیات، میوه ها و سبزیها در این گروه اهمیت فراوانی دارد.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مصرف نمک زیاد خطر پوکی استخوان را افزایش میدهد. بهتر است زنان در خانواده، نمکدان را سر سفره یا میز غذا نگذارند.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عادات غذایی اغلب اعضای خانواده به عادات غذایی زنان خانواده وابسته است. الگوی صحیح تغذیه در زنان، باعث بهبود الگوی تغذیه صحیح در تمام اعضای خانواده و در جامعه میشود.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مصرف نوشابه ها و قهوه باعث افزایش خطر پوکی استخوان می شود. بهتر است زنان در مصرف آنها احتیاط کنند.</w:t>
      </w:r>
    </w:p>
    <w:p w:rsidR="00833D0E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 xml:space="preserve">گنجاندن میوه ها و سبزیها در رژیم غذایی روزانه میتواند خطر بسیاری از بیماریها از جمله پوکی استخوان را کاهش دهد. </w:t>
      </w:r>
    </w:p>
    <w:p w:rsidR="007116D6" w:rsidRPr="007116D6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کاستن از تجمع چربی در بدن زنان با کاهش وزن مناسب میتواند خطر ناباروری را کمتر کند.</w:t>
      </w:r>
    </w:p>
    <w:p w:rsidR="003321A4" w:rsidRDefault="00833D0E" w:rsidP="007116D6">
      <w:pPr>
        <w:numPr>
          <w:ilvl w:val="0"/>
          <w:numId w:val="1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چاقی شکمی باعث افزایش خطر بسیاری از بیماریها است. بهتر است زنان مراقب تجمع چربی در ناحیه شکم باشند</w:t>
      </w:r>
    </w:p>
    <w:p w:rsidR="00AD4034" w:rsidRDefault="00AD4034" w:rsidP="00AD4034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4A017D" w:rsidRPr="00833D0E" w:rsidRDefault="004A017D" w:rsidP="004A017D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تک فرزندی</w:t>
      </w:r>
    </w:p>
    <w:p w:rsidR="00AD4034" w:rsidRDefault="00AD4034" w:rsidP="00AD4034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D4034" w:rsidRDefault="00AD4034" w:rsidP="00AD4034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D4034" w:rsidRPr="00643D66" w:rsidRDefault="00AD4034" w:rsidP="00AD4034">
      <w:pPr>
        <w:pStyle w:val="ListParagraph"/>
        <w:numPr>
          <w:ilvl w:val="0"/>
          <w:numId w:val="16"/>
        </w:numPr>
        <w:spacing w:line="240" w:lineRule="auto"/>
        <w:jc w:val="lowKashida"/>
        <w:rPr>
          <w:rFonts w:cs="B Nazanin"/>
          <w:b/>
          <w:bCs/>
          <w:color w:val="2F5496" w:themeColor="accent5" w:themeShade="BF"/>
          <w:sz w:val="24"/>
          <w:szCs w:val="24"/>
          <w:rtl/>
        </w:rPr>
      </w:pPr>
      <w:r w:rsidRPr="00643D66">
        <w:rPr>
          <w:rFonts w:cs="B Nazanin" w:hint="cs"/>
          <w:b/>
          <w:bCs/>
          <w:color w:val="2F5496" w:themeColor="accent5" w:themeShade="BF"/>
          <w:sz w:val="24"/>
          <w:szCs w:val="24"/>
          <w:rtl/>
        </w:rPr>
        <w:t>معایب تک فرزندی از بعد خانواده</w:t>
      </w:r>
    </w:p>
    <w:p w:rsidR="00AD4034" w:rsidRPr="00FE62FA" w:rsidRDefault="00AD4034" w:rsidP="00AD4034">
      <w:pPr>
        <w:spacing w:after="0" w:line="240" w:lineRule="auto"/>
        <w:jc w:val="lowKashida"/>
        <w:rPr>
          <w:rFonts w:cs="B Nazanin"/>
          <w:sz w:val="24"/>
          <w:szCs w:val="24"/>
          <w:u w:val="single"/>
        </w:rPr>
      </w:pPr>
      <w:r w:rsidRPr="00FE62FA">
        <w:rPr>
          <w:rFonts w:cs="B Nazanin" w:hint="cs"/>
          <w:sz w:val="24"/>
          <w:szCs w:val="24"/>
          <w:u w:val="single"/>
          <w:rtl/>
        </w:rPr>
        <w:t>ممکن است کودک احساس کند که</w:t>
      </w:r>
      <w:r>
        <w:rPr>
          <w:rFonts w:cs="B Nazanin" w:hint="cs"/>
          <w:sz w:val="24"/>
          <w:szCs w:val="24"/>
          <w:u w:val="single"/>
          <w:rtl/>
        </w:rPr>
        <w:t>:</w:t>
      </w:r>
    </w:p>
    <w:p w:rsidR="00AD4034" w:rsidRPr="00AD4034" w:rsidRDefault="00AD4034" w:rsidP="00AD4034">
      <w:pPr>
        <w:pStyle w:val="ListParagraph"/>
        <w:numPr>
          <w:ilvl w:val="0"/>
          <w:numId w:val="18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تنها است.</w:t>
      </w:r>
    </w:p>
    <w:p w:rsidR="00AD4034" w:rsidRPr="00AD4034" w:rsidRDefault="00AD4034" w:rsidP="00AD4034">
      <w:pPr>
        <w:pStyle w:val="ListParagraph"/>
        <w:numPr>
          <w:ilvl w:val="0"/>
          <w:numId w:val="18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نمی تواند با والدین خود تعامل داشته باشد.</w:t>
      </w:r>
    </w:p>
    <w:p w:rsidR="00AD4034" w:rsidRPr="00AD4034" w:rsidRDefault="00AD4034" w:rsidP="00AD4034">
      <w:pPr>
        <w:pStyle w:val="ListParagraph"/>
        <w:numPr>
          <w:ilvl w:val="0"/>
          <w:numId w:val="18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در خانه ای که زندگی می کند فضای کودکی وجود ندارد، چون همیشه تعداد بزرگسالان بیشتر از کودکان است.</w:t>
      </w:r>
    </w:p>
    <w:p w:rsidR="00AD4034" w:rsidRPr="00AD4034" w:rsidRDefault="00AD4034" w:rsidP="00AD4034">
      <w:pPr>
        <w:pStyle w:val="ListParagraph"/>
        <w:numPr>
          <w:ilvl w:val="0"/>
          <w:numId w:val="18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برای بهتر بودن در درس و دیگر فعالیت ها تحت فشار بیشتری از طرف خانواده است.</w:t>
      </w:r>
    </w:p>
    <w:p w:rsidR="00AD4034" w:rsidRPr="00AD4034" w:rsidRDefault="00AD4034" w:rsidP="00AD4034">
      <w:pPr>
        <w:pStyle w:val="ListParagraph"/>
        <w:numPr>
          <w:ilvl w:val="0"/>
          <w:numId w:val="18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به خاطر دلواپسی های بیش از حدی که والدین بریا محافظت از او دارند، از آزادی های لازم و متناسب سن خود برخوردار نیست.</w:t>
      </w:r>
    </w:p>
    <w:p w:rsidR="00AD4034" w:rsidRDefault="00AD4034" w:rsidP="00AD4034">
      <w:pPr>
        <w:spacing w:line="240" w:lineRule="auto"/>
        <w:jc w:val="lowKashida"/>
        <w:rPr>
          <w:rtl/>
        </w:rPr>
      </w:pPr>
      <w:r w:rsidRPr="00BA0C6F">
        <w:rPr>
          <w:rFonts w:cs="B Nazanin"/>
          <w:sz w:val="24"/>
          <w:szCs w:val="24"/>
          <w:u w:val="single"/>
          <w:rtl/>
        </w:rPr>
        <w:t xml:space="preserve">ممکن است </w:t>
      </w:r>
      <w:r>
        <w:rPr>
          <w:rFonts w:cs="B Nazanin" w:hint="cs"/>
          <w:sz w:val="24"/>
          <w:szCs w:val="24"/>
          <w:u w:val="single"/>
          <w:rtl/>
        </w:rPr>
        <w:t>کودک: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به دلیل توجه زیاد پدر و مادر و سایر بستگان نزدیک از اعتماد به نفس کمتري برخوردار باشد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به دلیل نداشتن خواهر/ برادر فرصت تجربه برخی از احساسات و چگونگی کنترل و مدیریت آن ها را نداشته باشد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lastRenderedPageBreak/>
        <w:t>به دلیل نداشتن ارتباط با خواهر/ برادر در ذهن و خیال خود با دوستان خیالی بازي کند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بخاطر مراقبت بیش از حد پدر و مادر، از دخالت آنها در کارش خسته شود</w:t>
      </w:r>
      <w:r w:rsidRPr="00AD4034">
        <w:rPr>
          <w:rFonts w:cs="B Nazanin"/>
          <w:b/>
          <w:bCs/>
          <w:sz w:val="24"/>
          <w:szCs w:val="24"/>
        </w:rPr>
        <w:t>.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به دلیل نداشتن برادر/ خواهر و ارتباط با آن ها تمایل (بیش از حد) به اسباب بازي و حیوانات داشته باشد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 w:hint="cs"/>
          <w:b/>
          <w:bCs/>
          <w:sz w:val="24"/>
          <w:szCs w:val="24"/>
          <w:rtl/>
        </w:rPr>
        <w:t>به دلیل تنها بودن مهارت های ارتبا.طی انان ضعیف است .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تحمل کمتر و حساسیت بیشتر نسبت به رفتار دیگران داشته باشد (انتظار رفتار خلاف خواسته خود را نداشته و معمولا هر مخالفت را بدون دلیل و به خاطر نیتی خاص تفسیر می کند</w:t>
      </w:r>
      <w:r w:rsidRPr="00AD4034">
        <w:rPr>
          <w:rFonts w:cs="B Nazanin"/>
          <w:b/>
          <w:bCs/>
          <w:sz w:val="24"/>
          <w:szCs w:val="24"/>
        </w:rPr>
        <w:t>.</w:t>
      </w:r>
      <w:r w:rsidRPr="00AD4034">
        <w:rPr>
          <w:rFonts w:cs="B Nazanin" w:hint="cs"/>
          <w:b/>
          <w:bCs/>
          <w:sz w:val="24"/>
          <w:szCs w:val="24"/>
          <w:rtl/>
        </w:rPr>
        <w:t>)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به دلیل ارتباط کمتر با کودکان و تماس بیشتر با بزرگسالان، مقتضاي کودکی خود را بروز ندهد و رفتاري مانند بزرگسالان داشته باشد (نتواند آن گونه که لازم است بچگی کند)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</w:rPr>
        <w:t xml:space="preserve"> </w:t>
      </w:r>
      <w:r w:rsidRPr="00AD4034">
        <w:rPr>
          <w:rFonts w:cs="B Nazanin"/>
          <w:b/>
          <w:bCs/>
          <w:sz w:val="24"/>
          <w:szCs w:val="24"/>
          <w:rtl/>
        </w:rPr>
        <w:t>به دلیل خود محوري، سخت</w:t>
      </w:r>
      <w:r w:rsidRPr="00AD403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4034">
        <w:rPr>
          <w:rFonts w:cs="B Nazanin"/>
          <w:b/>
          <w:bCs/>
          <w:sz w:val="24"/>
          <w:szCs w:val="24"/>
          <w:rtl/>
        </w:rPr>
        <w:t>تر با دیگران ارتباط برقرار کند/ دوست پیدا کند</w:t>
      </w:r>
      <w:r w:rsidRPr="00AD4034">
        <w:rPr>
          <w:rFonts w:cs="B Nazanin"/>
          <w:b/>
          <w:bCs/>
          <w:sz w:val="24"/>
          <w:szCs w:val="24"/>
        </w:rPr>
        <w:t xml:space="preserve">. </w:t>
      </w:r>
    </w:p>
    <w:p w:rsidR="00AD4034" w:rsidRPr="00AD4034" w:rsidRDefault="00AD4034" w:rsidP="00AD4034">
      <w:pPr>
        <w:pStyle w:val="ListParagraph"/>
        <w:numPr>
          <w:ilvl w:val="0"/>
          <w:numId w:val="17"/>
        </w:numPr>
        <w:spacing w:line="240" w:lineRule="auto"/>
        <w:jc w:val="lowKashida"/>
        <w:rPr>
          <w:rFonts w:cs="B Nazanin"/>
          <w:b/>
          <w:bCs/>
          <w:sz w:val="24"/>
          <w:szCs w:val="24"/>
        </w:rPr>
      </w:pPr>
      <w:r w:rsidRPr="00AD4034">
        <w:rPr>
          <w:rFonts w:cs="B Nazanin"/>
          <w:b/>
          <w:bCs/>
          <w:sz w:val="24"/>
          <w:szCs w:val="24"/>
          <w:rtl/>
        </w:rPr>
        <w:t>به دلیل نداشتن الگویی از جنس مخالف در خانواده، آسیب پذیري بیشتر از لحاظ جنسی و روابط اجتماعی داشته باشد</w:t>
      </w:r>
      <w:r w:rsidRPr="00AD4034">
        <w:rPr>
          <w:rFonts w:cs="B Nazanin"/>
          <w:b/>
          <w:bCs/>
          <w:sz w:val="24"/>
          <w:szCs w:val="24"/>
        </w:rPr>
        <w:t>.</w:t>
      </w:r>
    </w:p>
    <w:p w:rsidR="00AD4034" w:rsidRDefault="00AD4034" w:rsidP="00AD4034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D4034" w:rsidRPr="007116D6" w:rsidRDefault="00AD4034" w:rsidP="00AD4034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116D6" w:rsidRPr="00833D0E" w:rsidRDefault="007116D6" w:rsidP="007116D6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جوانی جمعیت</w:t>
      </w:r>
    </w:p>
    <w:p w:rsidR="00833D0E" w:rsidRDefault="00833D0E" w:rsidP="00833D0E">
      <w:pPr>
        <w:pStyle w:val="ListParagraph"/>
        <w:jc w:val="center"/>
        <w:rPr>
          <w:rFonts w:cs="B Nazanin"/>
          <w:b/>
          <w:bCs/>
          <w:sz w:val="24"/>
          <w:szCs w:val="24"/>
        </w:rPr>
      </w:pP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تک فرزندی یعنی تنهایی و آشیانه خالی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ازدواج و فرزند آوری محور جامعه جوان ،پویا وسالم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ادمه تحصیل و اشتغال ،مغایرتی با تشکیل خانواده و فرزند آوری ندارد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مامان و بابای عزیزم من نمی خواهم تنها بمانم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برای شادی و آرامش کودک خود به یک فرزند اکتفا نکنید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بی فرزندی و تک فرزندی ،احتمال انزوا و آسیب های مختلف والدین در دوران پیری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تک فرزندی یعنی تنهایی و نگرانی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پویایی و بالندگی کشور با جمعیت جوان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جوانی جمعیت :امید به آینده ای پرنشاط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حفظ بنیان خانواده از مهم ترین وظایف و مسئولیتهای زوجین و جامعه می باشد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ازدواج به موقع و فرزند آوری به هنگام، فرصت های طلایی باردار شدن را از دست ندهیم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فرزندان پیام آور امید و نشاط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هر کودک دنیایی است که به دنیا می آید</w:t>
      </w:r>
    </w:p>
    <w:p w:rsidR="00DA6F2E" w:rsidRDefault="00432826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شرکت در کلاس های مشاوره و آموزشهای هنگام ازدواج، یادگیری روابط تحکیم عاطفی و اجتماعی ، روابط زناشویی و افزایش تمایل به فرزند آوری موجب تحکیم بنیان خانواده خواهد شد</w:t>
      </w:r>
    </w:p>
    <w:p w:rsidR="007116D6" w:rsidRPr="007116D6" w:rsidRDefault="007116D6" w:rsidP="007116D6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</w:rPr>
      </w:pPr>
      <w:r w:rsidRPr="007116D6">
        <w:rPr>
          <w:rFonts w:cs="B Titr" w:hint="cs"/>
          <w:sz w:val="28"/>
          <w:szCs w:val="28"/>
          <w:rtl/>
        </w:rPr>
        <w:t>زنان و بیماریهای شایع</w:t>
      </w:r>
    </w:p>
    <w:p w:rsidR="001E3813" w:rsidRPr="007116D6" w:rsidRDefault="007116D6" w:rsidP="007116D6">
      <w:pPr>
        <w:pStyle w:val="ListParagraph"/>
        <w:numPr>
          <w:ilvl w:val="0"/>
          <w:numId w:val="11"/>
        </w:numPr>
        <w:rPr>
          <w:rFonts w:cs="B Nazanin"/>
          <w:b/>
          <w:bCs/>
          <w:sz w:val="24"/>
          <w:szCs w:val="24"/>
          <w:rtl/>
        </w:rPr>
      </w:pPr>
      <w:r w:rsidRPr="007116D6">
        <w:rPr>
          <w:rFonts w:cs="B Nazanin" w:hint="cs"/>
          <w:b/>
          <w:bCs/>
          <w:sz w:val="24"/>
          <w:szCs w:val="24"/>
          <w:rtl/>
        </w:rPr>
        <w:t xml:space="preserve">زنان و </w:t>
      </w:r>
      <w:r w:rsidR="001E3813" w:rsidRPr="007116D6">
        <w:rPr>
          <w:rFonts w:cs="B Nazanin" w:hint="cs"/>
          <w:b/>
          <w:bCs/>
          <w:sz w:val="24"/>
          <w:szCs w:val="24"/>
          <w:rtl/>
        </w:rPr>
        <w:t>بارداری اثر پیشگیری کننده بر سرطان پستان دارد.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1E3813">
        <w:rPr>
          <w:rFonts w:cs="B Nazanin" w:hint="cs"/>
          <w:b/>
          <w:bCs/>
          <w:sz w:val="24"/>
          <w:szCs w:val="24"/>
          <w:rtl/>
        </w:rPr>
        <w:lastRenderedPageBreak/>
        <w:t>سرطان پستان در زنانی که فرزندی به دنیا نیاورده اند بیشتر از زنانی است که 2 فرزند و بیشتر به دنیا آورده اند.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 xml:space="preserve"> اولین علت ذکر شده برای سرطان تخمدان در کتاب های پزشکی، زایمان کم یا نازایی است.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بارداری اثر محافظتی نسبت به ایجاد فیبروم در رحم زنان دارد (فیبروم ها شایع ترین علت هیسترکتومی یا درآوردن رحم هستند).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در یک مطالعه نسبت ابتلا به فیبروم در خانمی که تا به حال زایمان نداشته 5 برایر خانمی بود که چند بار زایمان داشته است.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بارداری در بعضی افراد باعث بهبود کامل و در برخی دیگر باعث سرکوب علایم اندومتریوز در زمان حاملگی می شود (اندومتریوز، وجود بافت رحم در جایی غیر از رحم است که مشکلات زیادی به وجود می آورد</w:t>
      </w:r>
      <w:r w:rsidRPr="001E3813">
        <w:rPr>
          <w:rFonts w:cs="B Nazanin"/>
          <w:b/>
          <w:bCs/>
          <w:sz w:val="24"/>
          <w:szCs w:val="24"/>
          <w:rtl/>
        </w:rPr>
        <w:t>)</w:t>
      </w:r>
      <w:r w:rsidRPr="001E3813">
        <w:rPr>
          <w:rFonts w:cs="B Nazanin" w:hint="cs"/>
          <w:b/>
          <w:bCs/>
          <w:sz w:val="24"/>
          <w:szCs w:val="24"/>
          <w:rtl/>
        </w:rPr>
        <w:t>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شیردادن به نوزاد باعث کاهش سرطان های پستان و اندام های دستگاه تناسلی می شود.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اثربخشی شیردهی به کودک در محافظت از بروز سرطان پستان در مادر شناخته شده است.</w:t>
      </w:r>
    </w:p>
    <w:p w:rsidR="001E3813" w:rsidRPr="001E3813" w:rsidRDefault="001E3813" w:rsidP="00483E73">
      <w:pPr>
        <w:pStyle w:val="ListParagraph"/>
        <w:numPr>
          <w:ilvl w:val="0"/>
          <w:numId w:val="2"/>
        </w:numPr>
        <w:rPr>
          <w:rFonts w:eastAsiaTheme="minorEastAsia" w:cs="B Nazanin"/>
          <w:b/>
          <w:bCs/>
          <w:sz w:val="24"/>
          <w:szCs w:val="24"/>
          <w:rtl/>
        </w:rPr>
      </w:pPr>
      <w:r w:rsidRPr="001E3813">
        <w:rPr>
          <w:rFonts w:cs="B Nazanin" w:hint="cs"/>
          <w:b/>
          <w:bCs/>
          <w:sz w:val="24"/>
          <w:szCs w:val="24"/>
          <w:rtl/>
        </w:rPr>
        <w:t>مادرانی که به فرزندان خود شیر داده اند در آینده کمتر به بیماری های قلبی عروقی مبتلا می شوند</w:t>
      </w:r>
      <w:r w:rsidRPr="001E3813">
        <w:rPr>
          <w:rFonts w:eastAsiaTheme="minorEastAsia" w:cs="B Nazanin" w:hint="cs"/>
          <w:b/>
          <w:bCs/>
          <w:sz w:val="24"/>
          <w:szCs w:val="24"/>
          <w:rtl/>
        </w:rPr>
        <w:t xml:space="preserve">. </w:t>
      </w:r>
    </w:p>
    <w:p w:rsidR="001C405F" w:rsidRPr="007116D6" w:rsidRDefault="001C405F" w:rsidP="001C405F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  <w:rtl/>
        </w:rPr>
      </w:pPr>
      <w:r w:rsidRPr="00B01BA1">
        <w:rPr>
          <w:rFonts w:cs="B Titr" w:hint="cs"/>
          <w:sz w:val="28"/>
          <w:szCs w:val="28"/>
          <w:rtl/>
        </w:rPr>
        <w:t xml:space="preserve">سلامت </w:t>
      </w:r>
      <w:r w:rsidRPr="00B01BA1">
        <w:rPr>
          <w:rFonts w:cs="B Titr"/>
          <w:sz w:val="28"/>
          <w:szCs w:val="28"/>
          <w:rtl/>
        </w:rPr>
        <w:t xml:space="preserve">زنان </w:t>
      </w:r>
      <w:r w:rsidRPr="00B01BA1">
        <w:rPr>
          <w:rFonts w:cs="B Titr" w:hint="cs"/>
          <w:sz w:val="28"/>
          <w:szCs w:val="28"/>
          <w:rtl/>
        </w:rPr>
        <w:t>وسبک زندگی</w:t>
      </w:r>
    </w:p>
    <w:p w:rsidR="001C405F" w:rsidRPr="004240E4" w:rsidRDefault="001C405F" w:rsidP="001C405F">
      <w:pPr>
        <w:jc w:val="center"/>
        <w:rPr>
          <w:rFonts w:cs="B Nazanin"/>
          <w:b/>
          <w:bCs/>
          <w:sz w:val="24"/>
          <w:szCs w:val="24"/>
        </w:rPr>
      </w:pPr>
    </w:p>
    <w:p w:rsidR="00F77AB0" w:rsidRPr="00B01BA1" w:rsidRDefault="00B01BA1" w:rsidP="00B01BA1">
      <w:pPr>
        <w:pStyle w:val="ListParagraph"/>
        <w:numPr>
          <w:ilvl w:val="0"/>
          <w:numId w:val="14"/>
        </w:numPr>
        <w:rPr>
          <w:rFonts w:cs="B Nazanin"/>
          <w:b/>
          <w:bCs/>
          <w:sz w:val="24"/>
          <w:szCs w:val="24"/>
          <w:rtl/>
        </w:rPr>
      </w:pPr>
      <w:r w:rsidRPr="00B01BA1">
        <w:rPr>
          <w:rFonts w:cs="B Nazanin" w:hint="cs"/>
          <w:b/>
          <w:bCs/>
          <w:sz w:val="24"/>
          <w:szCs w:val="24"/>
          <w:rtl/>
        </w:rPr>
        <w:t>و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رزش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و اجتناب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از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عوامل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مضر پیش از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آغاز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بارداری،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فرصت باروری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و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به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دنیا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آوردن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فرزند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سالم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را به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دست</w:t>
      </w:r>
      <w:r w:rsidR="00F77AB0" w:rsidRPr="00B01BA1">
        <w:rPr>
          <w:rFonts w:cs="B Nazanin"/>
          <w:b/>
          <w:bCs/>
          <w:sz w:val="24"/>
          <w:szCs w:val="24"/>
        </w:rPr>
        <w:t xml:space="preserve"> </w:t>
      </w:r>
      <w:r w:rsidR="00F77AB0" w:rsidRPr="00B01BA1">
        <w:rPr>
          <w:rFonts w:cs="B Nazanin" w:hint="cs"/>
          <w:b/>
          <w:bCs/>
          <w:sz w:val="24"/>
          <w:szCs w:val="24"/>
          <w:rtl/>
        </w:rPr>
        <w:t>آورید</w:t>
      </w:r>
      <w:r w:rsidR="00F77AB0" w:rsidRPr="00B01BA1">
        <w:rPr>
          <w:rFonts w:cs="B Nazanin"/>
          <w:b/>
          <w:bCs/>
          <w:sz w:val="24"/>
          <w:szCs w:val="24"/>
          <w:rtl/>
        </w:rPr>
        <w:t>.</w:t>
      </w:r>
    </w:p>
    <w:p w:rsidR="00F77AB0" w:rsidRPr="00F77AB0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درباره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انتظارات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ایده‌های</w:t>
      </w:r>
      <w:r w:rsidRPr="00F77AB0">
        <w:rPr>
          <w:rFonts w:cs="B Nazanin"/>
          <w:b/>
          <w:bCs/>
          <w:sz w:val="24"/>
          <w:szCs w:val="24"/>
          <w:rtl/>
        </w:rPr>
        <w:softHyphen/>
      </w:r>
      <w:r w:rsidRPr="00F77AB0">
        <w:rPr>
          <w:rFonts w:cs="B Nazanin" w:hint="cs"/>
          <w:b/>
          <w:bCs/>
          <w:sz w:val="24"/>
          <w:szCs w:val="24"/>
          <w:rtl/>
        </w:rPr>
        <w:t>تان برای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بچه‌دار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شدن با همسرتان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گفتگو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برای آن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برنامه‌ریزی کنید</w:t>
      </w:r>
      <w:r w:rsidRPr="00F77AB0">
        <w:rPr>
          <w:rFonts w:cs="B Nazanin"/>
          <w:b/>
          <w:bCs/>
          <w:sz w:val="24"/>
          <w:szCs w:val="24"/>
          <w:rtl/>
        </w:rPr>
        <w:t>.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</w:p>
    <w:p w:rsidR="00F77AB0" w:rsidRPr="00F77AB0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اگر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پس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از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یک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سال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تلاش،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باردار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نشدید،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به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پزشک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مراجعه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کنید</w:t>
      </w:r>
      <w:r w:rsidRPr="00F77AB0">
        <w:rPr>
          <w:rFonts w:cs="B Nazanin"/>
          <w:b/>
          <w:bCs/>
          <w:sz w:val="24"/>
          <w:szCs w:val="24"/>
          <w:rtl/>
        </w:rPr>
        <w:t>.</w:t>
      </w:r>
      <w:r w:rsidRPr="00F77AB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F77AB0" w:rsidRPr="00F77AB0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اگر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اضافه‌وزن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دارید،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با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ورزش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کردن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کاهش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وزن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می‌توانید احتمال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باروری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را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افزایش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دهید</w:t>
      </w:r>
      <w:r w:rsidRPr="00F77AB0">
        <w:rPr>
          <w:rFonts w:cs="B Nazanin"/>
          <w:b/>
          <w:bCs/>
          <w:sz w:val="24"/>
          <w:szCs w:val="24"/>
          <w:rtl/>
        </w:rPr>
        <w:t>.</w:t>
      </w:r>
    </w:p>
    <w:p w:rsidR="00F77AB0" w:rsidRPr="00F77AB0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ورزش پیش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از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بارداری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سبب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حفظ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بهبود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تندرستی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مادر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می‌شود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تا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بتواند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نوزاد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خود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را سالم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به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دنیا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آورد</w:t>
      </w:r>
      <w:r w:rsidRPr="00F77AB0">
        <w:rPr>
          <w:rFonts w:cs="B Nazanin"/>
          <w:b/>
          <w:bCs/>
          <w:sz w:val="24"/>
          <w:szCs w:val="24"/>
          <w:rtl/>
        </w:rPr>
        <w:t>.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</w:p>
    <w:p w:rsidR="004B40EC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ورزش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در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حین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بارداری،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می‌تواند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سبب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نیرومند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شدن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عضلاتی شود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که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از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مفاصل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و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ستون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فقرات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مادر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حفاظت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 xml:space="preserve">می‌کنند. </w:t>
      </w:r>
    </w:p>
    <w:p w:rsidR="00F77AB0" w:rsidRPr="00F77AB0" w:rsidRDefault="004B40EC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تولد هرکودک تولد یک نسل وسقط جنین یعنی قتل نفس</w:t>
      </w:r>
    </w:p>
    <w:p w:rsidR="00F77AB0" w:rsidRPr="00F77AB0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سیگار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کشیدن و مصرف الکل،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 xml:space="preserve">احتمال ناباروری و 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سقط‌ جنین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را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افزایش</w:t>
      </w:r>
      <w:r w:rsidRPr="00F77AB0">
        <w:rPr>
          <w:rFonts w:cs="B Nazanin"/>
          <w:b/>
          <w:bCs/>
          <w:sz w:val="24"/>
          <w:szCs w:val="24"/>
        </w:rPr>
        <w:t xml:space="preserve"> </w:t>
      </w:r>
      <w:r w:rsidRPr="00F77AB0">
        <w:rPr>
          <w:rFonts w:cs="B Nazanin" w:hint="cs"/>
          <w:b/>
          <w:bCs/>
          <w:sz w:val="24"/>
          <w:szCs w:val="24"/>
          <w:rtl/>
        </w:rPr>
        <w:t>می‌دهد</w:t>
      </w:r>
      <w:r w:rsidRPr="00F77AB0">
        <w:rPr>
          <w:rFonts w:cs="B Nazanin"/>
          <w:b/>
          <w:bCs/>
          <w:sz w:val="24"/>
          <w:szCs w:val="24"/>
          <w:rtl/>
        </w:rPr>
        <w:t>.</w:t>
      </w:r>
    </w:p>
    <w:p w:rsidR="00D361F1" w:rsidRDefault="00F77AB0" w:rsidP="00B01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7AB0">
        <w:rPr>
          <w:rFonts w:cs="B Nazanin" w:hint="cs"/>
          <w:b/>
          <w:bCs/>
          <w:sz w:val="24"/>
          <w:szCs w:val="24"/>
          <w:rtl/>
        </w:rPr>
        <w:t>بهتر است زنان مصرف اسید فولیک را قبل از بارداری شروع و تا سه ماهه نخست بارداری ادامه دهند تا بارداری سالم تری را تجربه کنند</w:t>
      </w:r>
    </w:p>
    <w:p w:rsidR="00D361F1" w:rsidRDefault="00D361F1" w:rsidP="00F77A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</w:p>
    <w:p w:rsidR="00532213" w:rsidRPr="007116D6" w:rsidRDefault="00D361F1" w:rsidP="007116D6">
      <w:pPr>
        <w:shd w:val="clear" w:color="auto" w:fill="A8D08D" w:themeFill="accent6" w:themeFillTint="99"/>
        <w:spacing w:after="0" w:line="276" w:lineRule="auto"/>
        <w:jc w:val="center"/>
        <w:rPr>
          <w:rFonts w:cs="B Titr"/>
          <w:sz w:val="28"/>
          <w:szCs w:val="28"/>
          <w:rtl/>
        </w:rPr>
      </w:pPr>
      <w:r w:rsidRPr="007116D6">
        <w:rPr>
          <w:rFonts w:cs="B Titr" w:hint="cs"/>
          <w:sz w:val="28"/>
          <w:szCs w:val="28"/>
          <w:rtl/>
        </w:rPr>
        <w:t xml:space="preserve"> </w:t>
      </w:r>
      <w:r w:rsidR="00532213" w:rsidRPr="007116D6">
        <w:rPr>
          <w:rFonts w:cs="B Titr" w:hint="cs"/>
          <w:sz w:val="28"/>
          <w:szCs w:val="28"/>
          <w:rtl/>
        </w:rPr>
        <w:t>تأثیر روابط سالم والدین و فرزندان در تحکیم خانواده</w:t>
      </w:r>
    </w:p>
    <w:p w:rsidR="00F77AB0" w:rsidRDefault="00F77AB0" w:rsidP="00532213">
      <w:pPr>
        <w:spacing w:after="0" w:line="276" w:lineRule="auto"/>
        <w:rPr>
          <w:rFonts w:cs="B Nazanin"/>
          <w:b/>
          <w:bCs/>
          <w:sz w:val="24"/>
          <w:szCs w:val="24"/>
        </w:rPr>
      </w:pP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7116D6">
        <w:rPr>
          <w:rFonts w:cs="B Nazanin" w:hint="cs"/>
          <w:b/>
          <w:bCs/>
          <w:sz w:val="24"/>
          <w:szCs w:val="24"/>
          <w:rtl/>
        </w:rPr>
        <w:t>به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لحاظ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کلامی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فرزندان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خود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نزدیک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شوید.</w:t>
      </w: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lastRenderedPageBreak/>
        <w:t>با فرزندانتان غذا بخورید: مشخص شده است کودکانی که در کنار سایر اعضای خانواده غذا می خورند، مهارتهای هیجانی، اجتماعی و روانی بیشتری دارند.</w:t>
      </w: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با کودکانتان بازی کنید: بازی کردن با ایجاد صمیمیت بیشتر بین والدین و فرزندان به شما کمک می کند تا دوستان خوبی برای یکدیگر باشید.</w:t>
      </w: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به فرزندانتان اجازه کمک کردن بدهید: کمک کردن در برخی کارهای منزل و بیرون از منزل باعث ایجاد حس مسئولیت پذیری و احساس ارزشمندی و عزت نفس در کودکان شده و علاوه بر آن او به فردی خیر و مهربان تبدیل خواهد شد.</w:t>
      </w: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به فرزندانتان ابراز علاقه کنید: لازم است محبت خود را با انجام کارهایی به او نشان دهید برای مثال: روی یخچال برایش پیام های محبت آمیز بنویسید، یا زمانی که صحبت می کند به دقت به حرف هایش گوش کنید تا بداند چقدر برای شما مهم و دوست داشتنی است.</w:t>
      </w:r>
    </w:p>
    <w:p w:rsidR="00D361F1" w:rsidRPr="007116D6" w:rsidRDefault="00D361F1" w:rsidP="007116D6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7116D6">
        <w:rPr>
          <w:rFonts w:cs="B Nazanin" w:hint="cs"/>
          <w:b/>
          <w:bCs/>
          <w:sz w:val="24"/>
          <w:szCs w:val="24"/>
          <w:rtl/>
        </w:rPr>
        <w:t>اگر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مطمئن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نیستید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حرفی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می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خواهید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بزنید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شرایط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بهتر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می کند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یا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نه،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بهتر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است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آن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حرف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نزنید</w:t>
      </w:r>
      <w:r w:rsidRPr="007116D6">
        <w:rPr>
          <w:rFonts w:cs="B Nazanin"/>
          <w:b/>
          <w:bCs/>
          <w:sz w:val="24"/>
          <w:szCs w:val="24"/>
          <w:rtl/>
        </w:rPr>
        <w:t xml:space="preserve">: </w:t>
      </w:r>
      <w:r w:rsidRPr="007116D6">
        <w:rPr>
          <w:rFonts w:cs="B Nazanin" w:hint="cs"/>
          <w:b/>
          <w:bCs/>
          <w:sz w:val="24"/>
          <w:szCs w:val="24"/>
          <w:rtl/>
        </w:rPr>
        <w:t>در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زمان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صحبت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فرزندان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قضاوت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نکنید،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داوری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نکنید،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نصیحت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نکنید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اندرز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ندهید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صرفا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حرف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بزنید</w:t>
      </w:r>
      <w:r w:rsidRPr="007116D6">
        <w:rPr>
          <w:rFonts w:cs="B Nazanin"/>
          <w:b/>
          <w:bCs/>
          <w:sz w:val="24"/>
          <w:szCs w:val="24"/>
          <w:rtl/>
        </w:rPr>
        <w:t xml:space="preserve">. </w:t>
      </w:r>
      <w:r w:rsidRPr="007116D6">
        <w:rPr>
          <w:rFonts w:cs="B Nazanin" w:hint="cs"/>
          <w:b/>
          <w:bCs/>
          <w:sz w:val="24"/>
          <w:szCs w:val="24"/>
          <w:rtl/>
        </w:rPr>
        <w:t>البته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این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بدان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معنا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نیست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هرگز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نباید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فرزندانتان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نصیحت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کنید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اما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این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برای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اوقات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خصوصی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که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قصد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چنین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کاری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را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دارید</w:t>
      </w:r>
      <w:r w:rsidRPr="007116D6">
        <w:rPr>
          <w:rFonts w:cs="B Nazanin"/>
          <w:b/>
          <w:bCs/>
          <w:sz w:val="24"/>
          <w:szCs w:val="24"/>
          <w:rtl/>
        </w:rPr>
        <w:t xml:space="preserve"> </w:t>
      </w:r>
      <w:r w:rsidRPr="007116D6">
        <w:rPr>
          <w:rFonts w:cs="B Nazanin" w:hint="cs"/>
          <w:b/>
          <w:bCs/>
          <w:sz w:val="24"/>
          <w:szCs w:val="24"/>
          <w:rtl/>
        </w:rPr>
        <w:t>بگذارید</w:t>
      </w:r>
      <w:r w:rsidRPr="007116D6">
        <w:rPr>
          <w:rFonts w:cs="B Nazanin"/>
          <w:b/>
          <w:bCs/>
          <w:sz w:val="24"/>
          <w:szCs w:val="24"/>
        </w:rPr>
        <w:t>.</w:t>
      </w:r>
    </w:p>
    <w:p w:rsidR="002D11F1" w:rsidRDefault="002D11F1" w:rsidP="00E16A63">
      <w:pPr>
        <w:rPr>
          <w:rtl/>
        </w:rPr>
      </w:pPr>
      <w:bookmarkStart w:id="0" w:name="_GoBack"/>
      <w:bookmarkEnd w:id="0"/>
    </w:p>
    <w:p w:rsidR="002D11F1" w:rsidRDefault="002D11F1" w:rsidP="00E16A63">
      <w:pPr>
        <w:rPr>
          <w:rtl/>
        </w:rPr>
      </w:pPr>
    </w:p>
    <w:p w:rsidR="002D11F1" w:rsidRDefault="002D11F1" w:rsidP="00E16A63">
      <w:pPr>
        <w:rPr>
          <w:rtl/>
        </w:rPr>
      </w:pPr>
    </w:p>
    <w:p w:rsidR="002D11F1" w:rsidRDefault="002D11F1" w:rsidP="00E16A63">
      <w:pPr>
        <w:rPr>
          <w:rtl/>
        </w:rPr>
      </w:pPr>
    </w:p>
    <w:p w:rsidR="002D11F1" w:rsidRDefault="002D11F1" w:rsidP="00E16A63">
      <w:pPr>
        <w:rPr>
          <w:rtl/>
        </w:rPr>
      </w:pPr>
    </w:p>
    <w:p w:rsidR="00E16A63" w:rsidRDefault="00E16A63" w:rsidP="001C405F">
      <w:pPr>
        <w:jc w:val="center"/>
        <w:rPr>
          <w:rFonts w:cs="B Titr"/>
          <w:b/>
          <w:bCs/>
          <w:rtl/>
        </w:rPr>
      </w:pPr>
      <w:r w:rsidRPr="00FE3CA0">
        <w:rPr>
          <w:rFonts w:cs="B Titr" w:hint="cs"/>
          <w:b/>
          <w:bCs/>
          <w:rtl/>
        </w:rPr>
        <w:t>با آرزوی سلامتی</w:t>
      </w:r>
    </w:p>
    <w:p w:rsidR="00E16A63" w:rsidRDefault="00E16A63" w:rsidP="001C405F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معاونت بهداشتی دانشگاه علوم پزشکی تبریز</w:t>
      </w:r>
    </w:p>
    <w:p w:rsidR="00E16A63" w:rsidRDefault="00E16A63" w:rsidP="001C405F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مدیریت سلامت خانواده،جمعیت ومدارس</w:t>
      </w:r>
    </w:p>
    <w:p w:rsidR="0040427A" w:rsidRDefault="0040427A" w:rsidP="001C405F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برنامه سلامت میانسالان </w:t>
      </w:r>
    </w:p>
    <w:p w:rsidR="00E16A63" w:rsidRPr="00FE3CA0" w:rsidRDefault="00E16A63" w:rsidP="002D11F1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مهر1401</w:t>
      </w:r>
    </w:p>
    <w:p w:rsidR="00E16A63" w:rsidRDefault="00E16A63" w:rsidP="00E16A63">
      <w:pPr>
        <w:jc w:val="center"/>
        <w:rPr>
          <w:rFonts w:cs="B Nazanin"/>
          <w:b/>
          <w:bCs/>
          <w:sz w:val="24"/>
          <w:szCs w:val="24"/>
        </w:rPr>
      </w:pPr>
    </w:p>
    <w:sectPr w:rsidR="00E16A63" w:rsidSect="00062F54">
      <w:footerReference w:type="default" r:id="rId8"/>
      <w:pgSz w:w="11906" w:h="16838"/>
      <w:pgMar w:top="1440" w:right="1440" w:bottom="1440" w:left="144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CB" w:rsidRDefault="002973CB" w:rsidP="00851B90">
      <w:pPr>
        <w:spacing w:after="0" w:line="240" w:lineRule="auto"/>
      </w:pPr>
      <w:r>
        <w:separator/>
      </w:r>
    </w:p>
  </w:endnote>
  <w:endnote w:type="continuationSeparator" w:id="0">
    <w:p w:rsidR="002973CB" w:rsidRDefault="002973CB" w:rsidP="0085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87520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B90" w:rsidRDefault="00851B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10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851B90" w:rsidRDefault="00851B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CB" w:rsidRDefault="002973CB" w:rsidP="00851B90">
      <w:pPr>
        <w:spacing w:after="0" w:line="240" w:lineRule="auto"/>
      </w:pPr>
      <w:r>
        <w:separator/>
      </w:r>
    </w:p>
  </w:footnote>
  <w:footnote w:type="continuationSeparator" w:id="0">
    <w:p w:rsidR="002973CB" w:rsidRDefault="002973CB" w:rsidP="0085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0181"/>
    <w:multiLevelType w:val="hybridMultilevel"/>
    <w:tmpl w:val="D2AA6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68A"/>
    <w:multiLevelType w:val="hybridMultilevel"/>
    <w:tmpl w:val="29AAC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5DD9"/>
    <w:multiLevelType w:val="hybridMultilevel"/>
    <w:tmpl w:val="2DCE9F28"/>
    <w:lvl w:ilvl="0" w:tplc="3560F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4B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01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CB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4B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A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E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60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C2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597B45"/>
    <w:multiLevelType w:val="hybridMultilevel"/>
    <w:tmpl w:val="A8D6C1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C7608"/>
    <w:multiLevelType w:val="hybridMultilevel"/>
    <w:tmpl w:val="DB40D5D6"/>
    <w:lvl w:ilvl="0" w:tplc="293072CE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AD0EA6C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9E4B230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8CCAB7A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304813C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842A9FD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CC8953A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7B0CF4CE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A78EC8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C61423E"/>
    <w:multiLevelType w:val="hybridMultilevel"/>
    <w:tmpl w:val="F4589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844EB"/>
    <w:multiLevelType w:val="hybridMultilevel"/>
    <w:tmpl w:val="567E9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D342A"/>
    <w:multiLevelType w:val="hybridMultilevel"/>
    <w:tmpl w:val="E4066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62CBD"/>
    <w:multiLevelType w:val="hybridMultilevel"/>
    <w:tmpl w:val="24E02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B5800"/>
    <w:multiLevelType w:val="hybridMultilevel"/>
    <w:tmpl w:val="6D28130E"/>
    <w:lvl w:ilvl="0" w:tplc="5C7208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E927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4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C1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D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28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4C08"/>
    <w:multiLevelType w:val="hybridMultilevel"/>
    <w:tmpl w:val="348E92C2"/>
    <w:lvl w:ilvl="0" w:tplc="91A03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C7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27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E6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24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2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42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AA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931677"/>
    <w:multiLevelType w:val="hybridMultilevel"/>
    <w:tmpl w:val="B676523E"/>
    <w:lvl w:ilvl="0" w:tplc="384E7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47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C2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C4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86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6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4E73D2"/>
    <w:multiLevelType w:val="hybridMultilevel"/>
    <w:tmpl w:val="350EB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450C5"/>
    <w:multiLevelType w:val="hybridMultilevel"/>
    <w:tmpl w:val="9A52B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4314B"/>
    <w:multiLevelType w:val="hybridMultilevel"/>
    <w:tmpl w:val="6C743C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F56A7"/>
    <w:multiLevelType w:val="hybridMultilevel"/>
    <w:tmpl w:val="849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91B1B"/>
    <w:multiLevelType w:val="hybridMultilevel"/>
    <w:tmpl w:val="29FC1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67A4"/>
    <w:multiLevelType w:val="hybridMultilevel"/>
    <w:tmpl w:val="A7C80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17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2E"/>
    <w:rsid w:val="00057624"/>
    <w:rsid w:val="00062F54"/>
    <w:rsid w:val="000912A0"/>
    <w:rsid w:val="00117972"/>
    <w:rsid w:val="001C405F"/>
    <w:rsid w:val="001E3813"/>
    <w:rsid w:val="00292D28"/>
    <w:rsid w:val="002973CB"/>
    <w:rsid w:val="002D11F1"/>
    <w:rsid w:val="003321A4"/>
    <w:rsid w:val="00341FF8"/>
    <w:rsid w:val="0040427A"/>
    <w:rsid w:val="00432826"/>
    <w:rsid w:val="00483E73"/>
    <w:rsid w:val="004A017D"/>
    <w:rsid w:val="004B40EC"/>
    <w:rsid w:val="004D2841"/>
    <w:rsid w:val="00532213"/>
    <w:rsid w:val="006827D1"/>
    <w:rsid w:val="007116D6"/>
    <w:rsid w:val="00833D0E"/>
    <w:rsid w:val="00851B90"/>
    <w:rsid w:val="00862120"/>
    <w:rsid w:val="008D7823"/>
    <w:rsid w:val="009A32F3"/>
    <w:rsid w:val="00A00F35"/>
    <w:rsid w:val="00AD4034"/>
    <w:rsid w:val="00B01BA1"/>
    <w:rsid w:val="00B73386"/>
    <w:rsid w:val="00CD5295"/>
    <w:rsid w:val="00D361F1"/>
    <w:rsid w:val="00DA6F2E"/>
    <w:rsid w:val="00E16A63"/>
    <w:rsid w:val="00EF01D5"/>
    <w:rsid w:val="00F04101"/>
    <w:rsid w:val="00F77AB0"/>
    <w:rsid w:val="00FC31D9"/>
    <w:rsid w:val="00F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773E670-2F72-46E9-99B4-1C37A58B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3321A4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61F1"/>
    <w:pPr>
      <w:spacing w:after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90"/>
  </w:style>
  <w:style w:type="paragraph" w:styleId="Footer">
    <w:name w:val="footer"/>
    <w:basedOn w:val="Normal"/>
    <w:link w:val="FooterChar"/>
    <w:uiPriority w:val="99"/>
    <w:unhideWhenUsed/>
    <w:rsid w:val="0085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8F34-AACE-4302-BC0D-DD16572B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Ouldouz Tarvirdi</dc:creator>
  <cp:keywords/>
  <dc:description/>
  <cp:lastModifiedBy>Monireh Mirzaei</cp:lastModifiedBy>
  <cp:revision>48</cp:revision>
  <dcterms:created xsi:type="dcterms:W3CDTF">2022-05-07T04:00:00Z</dcterms:created>
  <dcterms:modified xsi:type="dcterms:W3CDTF">2022-10-15T04:23:00Z</dcterms:modified>
</cp:coreProperties>
</file>