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DE" w:rsidRDefault="003A21C5" w:rsidP="003A21C5">
      <w:pPr>
        <w:jc w:val="center"/>
        <w:rPr>
          <w:rFonts w:cs="B Titr"/>
          <w:b/>
          <w:bCs/>
          <w:rtl/>
        </w:rPr>
      </w:pPr>
      <w:r w:rsidRPr="003A21C5">
        <w:rPr>
          <w:rFonts w:cs="B Titr" w:hint="cs"/>
          <w:b/>
          <w:bCs/>
          <w:rtl/>
        </w:rPr>
        <w:t>ارزیابی فعالیت بدنی تا آخر شهریور 97 به تفکیک شهرستان</w:t>
      </w:r>
    </w:p>
    <w:tbl>
      <w:tblPr>
        <w:bidiVisual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1673"/>
        <w:gridCol w:w="1411"/>
        <w:gridCol w:w="1411"/>
        <w:gridCol w:w="1411"/>
        <w:gridCol w:w="1725"/>
      </w:tblGrid>
      <w:tr w:rsidR="002B63DA" w:rsidRPr="000B739A" w:rsidTr="002B63DA">
        <w:trPr>
          <w:trHeight w:val="247"/>
        </w:trPr>
        <w:tc>
          <w:tcPr>
            <w:tcW w:w="1411" w:type="dxa"/>
            <w:vMerge w:val="restart"/>
            <w:shd w:val="clear" w:color="000000" w:fill="E7E6E6"/>
            <w:noWrap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نام شهرستان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جمعیت(میانسال) بالای 30 تا 60 سال شهرستان 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rtl/>
              </w:rPr>
            </w:pPr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>تعداد افراد با فعالیت فیزیکی مطلوب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rtl/>
              </w:rPr>
            </w:pPr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 xml:space="preserve">تعداد افراد با </w:t>
            </w:r>
            <w:proofErr w:type="spellStart"/>
            <w:r w:rsidRPr="000B739A">
              <w:rPr>
                <w:rFonts w:ascii="Arial" w:eastAsia="Times New Roman" w:hAnsi="Arial" w:cs="B Mitra" w:hint="cs"/>
                <w:color w:val="000000"/>
              </w:rPr>
              <w:t>ParQ</w:t>
            </w:r>
            <w:proofErr w:type="spellEnd"/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 xml:space="preserve">  مثبت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rtl/>
              </w:rPr>
            </w:pPr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 xml:space="preserve">تعداد افراد با </w:t>
            </w:r>
            <w:proofErr w:type="spellStart"/>
            <w:r w:rsidRPr="000B739A">
              <w:rPr>
                <w:rFonts w:ascii="Arial" w:eastAsia="Times New Roman" w:hAnsi="Arial" w:cs="B Mitra" w:hint="cs"/>
                <w:color w:val="000000"/>
              </w:rPr>
              <w:t>ParQ</w:t>
            </w:r>
            <w:proofErr w:type="spellEnd"/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 xml:space="preserve">  منفی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color w:val="000000"/>
                <w:rtl/>
              </w:rPr>
            </w:pPr>
            <w:r w:rsidRPr="000B739A">
              <w:rPr>
                <w:rFonts w:ascii="Arial" w:eastAsia="Times New Roman" w:hAnsi="Arial" w:cs="B Mitra" w:hint="cs"/>
                <w:color w:val="000000"/>
                <w:rtl/>
              </w:rPr>
              <w:t>تعداد دارای محدودیت فیزیکی یا ممنوعیت پزشکی</w:t>
            </w: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برای فعالیت بدنی</w:t>
            </w:r>
          </w:p>
        </w:tc>
      </w:tr>
      <w:tr w:rsidR="002B63DA" w:rsidRPr="000B739A" w:rsidTr="002B63DA">
        <w:trPr>
          <w:trHeight w:val="247"/>
        </w:trPr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725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2B63DA" w:rsidRPr="000B739A" w:rsidTr="002B63DA">
        <w:trPr>
          <w:trHeight w:val="780"/>
        </w:trPr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  <w:tc>
          <w:tcPr>
            <w:tcW w:w="1725" w:type="dxa"/>
            <w:vMerge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rPr>
                <w:rFonts w:ascii="Arial" w:eastAsia="Times New Roman" w:hAnsi="Arial" w:cs="B Mitra"/>
                <w:color w:val="000000"/>
              </w:rPr>
            </w:pP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آذرشهر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49482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8383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885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10198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58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اسکو 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69357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21331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1032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12683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69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اهر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61773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13347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1882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6040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36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بستان آباد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38755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7013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7508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44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بناب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63868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12836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654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7285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45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تبريز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693601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111651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7567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93563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489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جلفا  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28736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6715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295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2730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22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چار اويماق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10893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1277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219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903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خداآفرین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12284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2233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1274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شبستر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54680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13756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862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6911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36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عجب شير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29639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7126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394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7808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13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کلیبر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17730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3627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401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2128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11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مرند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107173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14724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1169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17839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39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ملكان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49630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13183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593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11086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62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ميانه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77269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9469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1186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6455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78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ورزقان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16639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4795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234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3264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12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هريس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27332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5214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348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3511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14</w:t>
            </w:r>
          </w:p>
        </w:tc>
      </w:tr>
      <w:tr w:rsidR="002B63DA" w:rsidRPr="000B739A" w:rsidTr="002B63DA">
        <w:trPr>
          <w:trHeight w:val="338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هشترود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</w:rPr>
              <w:t>23473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6168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2501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18</w:t>
            </w:r>
          </w:p>
        </w:tc>
      </w:tr>
      <w:tr w:rsidR="002B63DA" w:rsidRPr="000B739A" w:rsidTr="002B63DA">
        <w:trPr>
          <w:trHeight w:val="364"/>
        </w:trPr>
        <w:tc>
          <w:tcPr>
            <w:tcW w:w="1411" w:type="dxa"/>
            <w:shd w:val="clear" w:color="000000" w:fill="E7E6E6"/>
            <w:vAlign w:val="center"/>
            <w:hideMark/>
          </w:tcPr>
          <w:p w:rsidR="002B63DA" w:rsidRPr="000B739A" w:rsidRDefault="002B63DA" w:rsidP="00E131D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0"/>
                <w:szCs w:val="20"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استان 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</w:pPr>
            <w:r w:rsidRPr="000B739A">
              <w:rPr>
                <w:rFonts w:ascii="Arial" w:eastAsia="Times New Roman" w:hAnsi="Arial" w:cs="B Nazanin" w:hint="cs"/>
                <w:b/>
                <w:bCs/>
                <w:color w:val="000000"/>
              </w:rPr>
              <w:t>1432314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262848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18500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203687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2B63DA" w:rsidRPr="000B739A" w:rsidRDefault="002B63DA" w:rsidP="00E131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color w:val="000000"/>
              </w:rPr>
            </w:pPr>
            <w:r w:rsidRPr="000B739A">
              <w:rPr>
                <w:rFonts w:ascii="Arial" w:eastAsia="Times New Roman" w:hAnsi="Arial" w:cs="B Mitra" w:hint="cs"/>
                <w:b/>
                <w:bCs/>
                <w:color w:val="000000"/>
              </w:rPr>
              <w:t>1051</w:t>
            </w:r>
          </w:p>
        </w:tc>
      </w:tr>
    </w:tbl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2B63DA">
      <w:pPr>
        <w:jc w:val="center"/>
        <w:rPr>
          <w:rFonts w:cs="B Titr"/>
          <w:b/>
          <w:bCs/>
          <w:rtl/>
        </w:rPr>
      </w:pPr>
      <w:r w:rsidRPr="003A21C5">
        <w:rPr>
          <w:rFonts w:cs="B Titr" w:hint="cs"/>
          <w:b/>
          <w:bCs/>
          <w:rtl/>
        </w:rPr>
        <w:lastRenderedPageBreak/>
        <w:t>ارزیابی فعالیت بدنی تا آخر شهریور 97 به تفکیک شهرستان</w:t>
      </w:r>
    </w:p>
    <w:tbl>
      <w:tblPr>
        <w:tblpPr w:leftFromText="180" w:rightFromText="180" w:vertAnchor="page" w:horzAnchor="margin" w:tblpY="1981"/>
        <w:bidiVisual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848"/>
        <w:gridCol w:w="1848"/>
        <w:gridCol w:w="1848"/>
        <w:gridCol w:w="1850"/>
      </w:tblGrid>
      <w:tr w:rsidR="002B63DA" w:rsidRPr="005F7FF2" w:rsidTr="002B63DA">
        <w:trPr>
          <w:trHeight w:val="276"/>
        </w:trPr>
        <w:tc>
          <w:tcPr>
            <w:tcW w:w="1511" w:type="dxa"/>
            <w:vMerge w:val="restart"/>
            <w:shd w:val="clear" w:color="000000" w:fill="E7E6E6"/>
            <w:noWrap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نام شهرستان</w:t>
            </w:r>
          </w:p>
        </w:tc>
        <w:tc>
          <w:tcPr>
            <w:tcW w:w="7394" w:type="dxa"/>
            <w:gridSpan w:val="4"/>
            <w:shd w:val="clear" w:color="000000" w:fill="E7E6E6"/>
            <w:noWrap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از مرداد 96 تا آخر شهریور 97</w:t>
            </w:r>
          </w:p>
        </w:tc>
      </w:tr>
      <w:tr w:rsidR="002B63DA" w:rsidRPr="005F7FF2" w:rsidTr="002B63DA">
        <w:trPr>
          <w:trHeight w:val="276"/>
        </w:trPr>
        <w:tc>
          <w:tcPr>
            <w:tcW w:w="1511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درصد افراد با فعالیت فیزیکی مطلوب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درصد افراد با </w:t>
            </w:r>
            <w:proofErr w:type="spellStart"/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</w:rPr>
              <w:t>ParQ</w:t>
            </w:r>
            <w:proofErr w:type="spellEnd"/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 مثبت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درصد افراد با </w:t>
            </w:r>
            <w:proofErr w:type="spellStart"/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</w:rPr>
              <w:t>ParQ</w:t>
            </w:r>
            <w:proofErr w:type="spellEnd"/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 منفی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درصد افراد</w:t>
            </w: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دارای محدودیت  یا ممنوعیت پزشکی برای فعالیت بدنی</w:t>
            </w:r>
          </w:p>
        </w:tc>
      </w:tr>
      <w:tr w:rsidR="002B63DA" w:rsidRPr="005F7FF2" w:rsidTr="002B63DA">
        <w:trPr>
          <w:trHeight w:val="340"/>
        </w:trPr>
        <w:tc>
          <w:tcPr>
            <w:tcW w:w="1511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آذرشهر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42/9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52/2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0/3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اسکو 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60/7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2/9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36/1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اهر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62/6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8/8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28/4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بستان آباد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46/8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50/1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0/3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بناب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61/7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35/0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تبريز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52/4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43/9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جلفا  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68/8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3/0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28/0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چار اويماق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53/2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9/1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37/6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0/0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خداآفرین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61/3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35/0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0/1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شبستر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63/8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4/0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32/0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عجب شير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46/5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50/9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0/1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کلیبر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58/8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34/5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مرند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43/6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52/8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0/1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ملكان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52/9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2/4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44/5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ميانه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55/1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6/9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37/6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0/5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ورزقان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57/7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39/3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0/1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هريس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57/4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38/6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78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هشترود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69/1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2/7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28/0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0/2</w:t>
            </w:r>
          </w:p>
        </w:tc>
      </w:tr>
      <w:tr w:rsidR="002B63DA" w:rsidRPr="005F7FF2" w:rsidTr="002B63DA">
        <w:trPr>
          <w:trHeight w:val="393"/>
        </w:trPr>
        <w:tc>
          <w:tcPr>
            <w:tcW w:w="1511" w:type="dxa"/>
            <w:shd w:val="clear" w:color="000000" w:fill="E7E6E6"/>
            <w:vAlign w:val="center"/>
            <w:hideMark/>
          </w:tcPr>
          <w:p w:rsidR="002B63DA" w:rsidRPr="005F7FF2" w:rsidRDefault="002B63DA" w:rsidP="002B63D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استان 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54/1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3/8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Nazanin" w:hint="cs"/>
                <w:b/>
                <w:bCs/>
                <w:color w:val="000000"/>
              </w:rPr>
              <w:t>41/9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:rsidR="002B63DA" w:rsidRPr="005F7FF2" w:rsidRDefault="002B63DA" w:rsidP="002B63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</w:rPr>
            </w:pPr>
            <w:r w:rsidRPr="005F7FF2">
              <w:rPr>
                <w:rFonts w:ascii="Arial" w:eastAsia="Times New Roman" w:hAnsi="Arial" w:cs="B Mitra" w:hint="cs"/>
                <w:b/>
                <w:bCs/>
                <w:color w:val="000000"/>
              </w:rPr>
              <w:t>0/2</w:t>
            </w:r>
          </w:p>
        </w:tc>
      </w:tr>
    </w:tbl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2B63DA" w:rsidRDefault="002B63D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0B739A" w:rsidRDefault="000B739A" w:rsidP="003A21C5">
      <w:pPr>
        <w:jc w:val="center"/>
        <w:rPr>
          <w:rFonts w:cs="B Titr"/>
          <w:b/>
          <w:bCs/>
          <w:rtl/>
        </w:rPr>
      </w:pPr>
    </w:p>
    <w:p w:rsidR="00D84AF0" w:rsidRDefault="00D84AF0" w:rsidP="003A21C5">
      <w:pPr>
        <w:jc w:val="center"/>
        <w:rPr>
          <w:rFonts w:cs="B Titr"/>
          <w:b/>
          <w:bCs/>
          <w:rtl/>
        </w:rPr>
      </w:pPr>
    </w:p>
    <w:p w:rsidR="00D84AF0" w:rsidRDefault="00D84AF0" w:rsidP="00D84AF0">
      <w:pPr>
        <w:rPr>
          <w:rFonts w:cs="B Titr"/>
          <w:b/>
          <w:bCs/>
          <w:rtl/>
        </w:rPr>
      </w:pPr>
    </w:p>
    <w:p w:rsidR="00D84AF0" w:rsidRPr="003A21C5" w:rsidRDefault="00D84AF0" w:rsidP="003A21C5">
      <w:pPr>
        <w:jc w:val="center"/>
        <w:rPr>
          <w:rFonts w:cs="B Titr"/>
          <w:b/>
          <w:bCs/>
        </w:rPr>
      </w:pPr>
    </w:p>
    <w:sectPr w:rsidR="00D84AF0" w:rsidRPr="003A21C5" w:rsidSect="00D11E6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F2"/>
    <w:rsid w:val="000B739A"/>
    <w:rsid w:val="002B63DA"/>
    <w:rsid w:val="00357D30"/>
    <w:rsid w:val="003A21C5"/>
    <w:rsid w:val="005F7FF2"/>
    <w:rsid w:val="00836DDE"/>
    <w:rsid w:val="00D11E6A"/>
    <w:rsid w:val="00D84AF0"/>
    <w:rsid w:val="00D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08020C2-6D93-4DBA-A756-9A296990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Pourdolat</dc:creator>
  <cp:keywords/>
  <dc:description/>
  <cp:lastModifiedBy>Saeid Pourdolat</cp:lastModifiedBy>
  <cp:revision>6</cp:revision>
  <dcterms:created xsi:type="dcterms:W3CDTF">2018-12-22T16:05:00Z</dcterms:created>
  <dcterms:modified xsi:type="dcterms:W3CDTF">2018-12-23T11:01:00Z</dcterms:modified>
</cp:coreProperties>
</file>