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41A17" w14:textId="77777777" w:rsidR="002A16CE" w:rsidRDefault="0088557D" w:rsidP="000C2DF6">
      <w:pPr>
        <w:jc w:val="center"/>
        <w:rPr>
          <w:rFonts w:cs="B Titr"/>
          <w:noProof/>
          <w:sz w:val="32"/>
          <w:szCs w:val="32"/>
          <w:u w:val="single"/>
          <w:rtl/>
        </w:rPr>
      </w:pPr>
      <w:r>
        <w:rPr>
          <w:rFonts w:cs="B Titr" w:hint="cs"/>
          <w:noProof/>
          <w:sz w:val="32"/>
          <w:szCs w:val="32"/>
          <w:u w:val="single"/>
          <w:rtl/>
        </w:rPr>
        <w:t>توصیه ها بهداشتی برای زائرین عتبات و اربعین حسینی</w:t>
      </w:r>
    </w:p>
    <w:p w14:paraId="3E0991EA" w14:textId="77777777" w:rsidR="00271B6A" w:rsidRPr="00C252CC" w:rsidRDefault="00271B6A" w:rsidP="00C252CC">
      <w:pPr>
        <w:jc w:val="both"/>
        <w:rPr>
          <w:rFonts w:cs="B Titr"/>
          <w:noProof/>
          <w:sz w:val="32"/>
          <w:szCs w:val="32"/>
          <w:u w:val="single"/>
          <w:rtl/>
        </w:rPr>
      </w:pPr>
      <w:r w:rsidRPr="00C252CC">
        <w:rPr>
          <w:rFonts w:cs="B Titr" w:hint="cs"/>
          <w:noProof/>
          <w:sz w:val="32"/>
          <w:szCs w:val="32"/>
          <w:u w:val="single"/>
          <w:rtl/>
        </w:rPr>
        <w:t>بهداشت فردی</w:t>
      </w:r>
    </w:p>
    <w:p w14:paraId="102F8246" w14:textId="77777777" w:rsidR="009953CD" w:rsidRPr="00A6671F" w:rsidRDefault="006B6679" w:rsidP="00C252CC">
      <w:pPr>
        <w:pStyle w:val="ListParagraph"/>
        <w:numPr>
          <w:ilvl w:val="0"/>
          <w:numId w:val="2"/>
        </w:numPr>
        <w:jc w:val="both"/>
        <w:rPr>
          <w:rFonts w:cs="B Zar"/>
          <w:sz w:val="28"/>
          <w:szCs w:val="28"/>
          <w:highlight w:val="red"/>
          <w:rtl/>
        </w:rPr>
      </w:pPr>
      <w:r w:rsidRPr="00A6671F">
        <w:rPr>
          <w:rFonts w:cs="B Zar" w:hint="cs"/>
          <w:noProof/>
          <w:sz w:val="28"/>
          <w:szCs w:val="28"/>
          <w:highlight w:val="red"/>
          <w:rtl/>
        </w:rPr>
        <w:t xml:space="preserve">همواره دست خود را </w:t>
      </w:r>
      <w:r w:rsidR="0049433C" w:rsidRPr="00A6671F">
        <w:rPr>
          <w:rFonts w:cs="B Zar" w:hint="cs"/>
          <w:noProof/>
          <w:sz w:val="28"/>
          <w:szCs w:val="28"/>
          <w:highlight w:val="red"/>
          <w:rtl/>
        </w:rPr>
        <w:t>بعد از استفاده از توالت ، قبل از صرف غذا ، بعد از بازگشت از زی</w:t>
      </w:r>
      <w:r w:rsidR="00601495" w:rsidRPr="00A6671F">
        <w:rPr>
          <w:rFonts w:cs="B Zar" w:hint="cs"/>
          <w:noProof/>
          <w:sz w:val="28"/>
          <w:szCs w:val="28"/>
          <w:highlight w:val="red"/>
          <w:rtl/>
        </w:rPr>
        <w:t>ارت اماکن متبرکه ، تماس با فرد بیمار ، قبل و بعد از آماده کردن غذا  و بعد از تماس با مواد غذایی خام بشویید . در صورت عدم دسترسی  با آب از ژلهای ضد عفونی کننده استفاده نمایید</w:t>
      </w:r>
    </w:p>
    <w:p w14:paraId="53D2428A" w14:textId="77777777" w:rsidR="00C252CC" w:rsidRDefault="00C252CC" w:rsidP="00C252C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sz w:val="32"/>
          <w:szCs w:val="32"/>
          <w:u w:val="single"/>
          <w:rtl/>
        </w:rPr>
      </w:pPr>
      <w:r w:rsidRPr="000F3A2C">
        <w:rPr>
          <w:rFonts w:cs="B Titr" w:hint="cs"/>
          <w:sz w:val="32"/>
          <w:szCs w:val="32"/>
          <w:u w:val="single"/>
          <w:rtl/>
        </w:rPr>
        <w:t xml:space="preserve">در طول سفر سعی کنید از خوردن مواد غذایی زیر </w:t>
      </w:r>
      <w:r w:rsidRPr="000F3A2C">
        <w:rPr>
          <w:rFonts w:cs="B Titr" w:hint="cs"/>
          <w:color w:val="FF0000"/>
          <w:sz w:val="32"/>
          <w:szCs w:val="32"/>
          <w:u w:val="single"/>
          <w:rtl/>
        </w:rPr>
        <w:t>پرهیز</w:t>
      </w:r>
      <w:r w:rsidRPr="000F3A2C">
        <w:rPr>
          <w:rFonts w:cs="B Titr" w:hint="cs"/>
          <w:sz w:val="32"/>
          <w:szCs w:val="32"/>
          <w:u w:val="single"/>
          <w:rtl/>
        </w:rPr>
        <w:t xml:space="preserve"> کنید :</w:t>
      </w:r>
    </w:p>
    <w:p w14:paraId="444F9228" w14:textId="77777777" w:rsidR="000F3A2C" w:rsidRPr="000F3A2C" w:rsidRDefault="000F3A2C" w:rsidP="00C252C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sz w:val="18"/>
          <w:szCs w:val="18"/>
          <w:u w:val="single"/>
          <w:rtl/>
        </w:rPr>
      </w:pPr>
    </w:p>
    <w:p w14:paraId="3BA6E332" w14:textId="77777777" w:rsidR="00C252CC" w:rsidRDefault="00C252CC" w:rsidP="00C252CC">
      <w:pPr>
        <w:autoSpaceDE w:val="0"/>
        <w:autoSpaceDN w:val="0"/>
        <w:adjustRightInd w:val="0"/>
        <w:spacing w:after="0" w:line="240" w:lineRule="auto"/>
        <w:jc w:val="both"/>
        <w:rPr>
          <w:rFonts w:cs="B Zar"/>
          <w:sz w:val="32"/>
          <w:szCs w:val="32"/>
          <w:rtl/>
        </w:rPr>
      </w:pPr>
      <w:bookmarkStart w:id="0" w:name="_GoBack"/>
      <w:r w:rsidRPr="00A6671F">
        <w:rPr>
          <w:noProof/>
          <w:highlight w:val="red"/>
        </w:rPr>
        <w:drawing>
          <wp:inline distT="0" distB="0" distL="0" distR="0" wp14:anchorId="105426C1" wp14:editId="017D149A">
            <wp:extent cx="5724525" cy="1847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C66C6C4" w14:textId="77777777" w:rsidR="00C252CC" w:rsidRDefault="0014547A" w:rsidP="000F3A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21" w:hanging="444"/>
        <w:jc w:val="both"/>
        <w:rPr>
          <w:rFonts w:cs="B Nazanin"/>
          <w:b/>
          <w:bCs/>
          <w:sz w:val="28"/>
          <w:szCs w:val="28"/>
        </w:rPr>
      </w:pPr>
      <w:r w:rsidRPr="000F3A2C">
        <w:rPr>
          <w:rFonts w:cs="B Nazanin" w:hint="cs"/>
          <w:b/>
          <w:bCs/>
          <w:sz w:val="28"/>
          <w:szCs w:val="28"/>
          <w:rtl/>
        </w:rPr>
        <w:t>از میوه</w:t>
      </w:r>
      <w:r w:rsidR="005313B4">
        <w:rPr>
          <w:rFonts w:cs="B Nazanin"/>
          <w:b/>
          <w:bCs/>
          <w:sz w:val="28"/>
          <w:szCs w:val="28"/>
          <w:rtl/>
        </w:rPr>
        <w:softHyphen/>
      </w:r>
      <w:r w:rsidRPr="000F3A2C">
        <w:rPr>
          <w:rFonts w:cs="B Nazanin" w:hint="cs"/>
          <w:b/>
          <w:bCs/>
          <w:sz w:val="28"/>
          <w:szCs w:val="28"/>
          <w:rtl/>
        </w:rPr>
        <w:t>های پوست دار استفاده کنید و قبل از مصرف به دقت آنها را بشویید</w:t>
      </w:r>
    </w:p>
    <w:p w14:paraId="5DE3F942" w14:textId="77777777" w:rsidR="009849B1" w:rsidRDefault="009849B1" w:rsidP="009849B1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DDE51B0" w14:textId="77777777" w:rsidR="009849B1" w:rsidRPr="003430D3" w:rsidRDefault="009849B1" w:rsidP="009849B1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sz w:val="28"/>
          <w:szCs w:val="28"/>
          <w:u w:val="single"/>
          <w:rtl/>
        </w:rPr>
      </w:pPr>
      <w:r w:rsidRPr="003430D3">
        <w:rPr>
          <w:rFonts w:cs="B Titr" w:hint="cs"/>
          <w:b/>
          <w:bCs/>
          <w:sz w:val="32"/>
          <w:szCs w:val="32"/>
          <w:u w:val="single"/>
          <w:rtl/>
        </w:rPr>
        <w:t xml:space="preserve">آب نوشیدنی سالم انتخاب کنید </w:t>
      </w:r>
      <w:r w:rsidR="00A84886" w:rsidRPr="003430D3">
        <w:rPr>
          <w:rFonts w:cs="B Titr" w:hint="cs"/>
          <w:b/>
          <w:bCs/>
          <w:sz w:val="32"/>
          <w:szCs w:val="32"/>
          <w:u w:val="single"/>
          <w:rtl/>
        </w:rPr>
        <w:t>:</w:t>
      </w:r>
    </w:p>
    <w:p w14:paraId="3D102AED" w14:textId="77777777" w:rsidR="005E1213" w:rsidRPr="00A6671F" w:rsidRDefault="005E1213" w:rsidP="003430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B Zar"/>
          <w:sz w:val="28"/>
          <w:szCs w:val="28"/>
          <w:highlight w:val="yellow"/>
        </w:rPr>
      </w:pPr>
      <w:r w:rsidRPr="00A6671F">
        <w:rPr>
          <w:rFonts w:cs="B Zar" w:hint="cs"/>
          <w:sz w:val="28"/>
          <w:szCs w:val="28"/>
          <w:highlight w:val="yellow"/>
          <w:rtl/>
        </w:rPr>
        <w:t xml:space="preserve">بطریهای آب سالم </w:t>
      </w:r>
      <w:r w:rsidRPr="00A6671F">
        <w:rPr>
          <w:rFonts w:cs="B Zar" w:hint="cs"/>
          <w:color w:val="FF0000"/>
          <w:sz w:val="28"/>
          <w:szCs w:val="28"/>
          <w:highlight w:val="yellow"/>
          <w:rtl/>
        </w:rPr>
        <w:t xml:space="preserve">بسته بندی شده </w:t>
      </w:r>
      <w:r w:rsidRPr="00A6671F">
        <w:rPr>
          <w:rFonts w:cs="B Zar" w:hint="cs"/>
          <w:sz w:val="28"/>
          <w:szCs w:val="28"/>
          <w:highlight w:val="yellow"/>
          <w:rtl/>
        </w:rPr>
        <w:t xml:space="preserve">، آب میوه ها و نوشیدنی های پاستوریزه </w:t>
      </w:r>
      <w:r w:rsidR="00EE13E3" w:rsidRPr="00A6671F">
        <w:rPr>
          <w:rFonts w:cs="B Zar" w:hint="cs"/>
          <w:sz w:val="28"/>
          <w:szCs w:val="28"/>
          <w:highlight w:val="yellow"/>
          <w:rtl/>
        </w:rPr>
        <w:t>می تواند بدون خطر باشد</w:t>
      </w:r>
    </w:p>
    <w:p w14:paraId="304B9539" w14:textId="77777777" w:rsidR="00F91A6D" w:rsidRPr="00A6671F" w:rsidRDefault="00F91A6D" w:rsidP="002605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B Zar"/>
          <w:sz w:val="28"/>
          <w:szCs w:val="28"/>
          <w:highlight w:val="yellow"/>
          <w:rtl/>
        </w:rPr>
      </w:pPr>
      <w:r w:rsidRPr="00A6671F">
        <w:rPr>
          <w:rFonts w:cs="B Zar" w:hint="cs"/>
          <w:sz w:val="28"/>
          <w:szCs w:val="28"/>
          <w:highlight w:val="yellow"/>
          <w:rtl/>
        </w:rPr>
        <w:t xml:space="preserve">از </w:t>
      </w:r>
      <w:r w:rsidR="002605A9" w:rsidRPr="00A6671F">
        <w:rPr>
          <w:rFonts w:cs="B Zar" w:hint="cs"/>
          <w:sz w:val="28"/>
          <w:szCs w:val="28"/>
          <w:highlight w:val="yellow"/>
          <w:rtl/>
        </w:rPr>
        <w:t xml:space="preserve">مصرف آب </w:t>
      </w:r>
      <w:r w:rsidRPr="00A6671F">
        <w:rPr>
          <w:rFonts w:cs="B Zar" w:hint="cs"/>
          <w:sz w:val="28"/>
          <w:szCs w:val="28"/>
          <w:highlight w:val="yellow"/>
          <w:rtl/>
        </w:rPr>
        <w:t>بطری</w:t>
      </w:r>
      <w:r w:rsidR="002605A9" w:rsidRPr="00A6671F">
        <w:rPr>
          <w:rFonts w:cs="B Zar" w:hint="cs"/>
          <w:sz w:val="28"/>
          <w:szCs w:val="28"/>
          <w:highlight w:val="yellow"/>
          <w:rtl/>
        </w:rPr>
        <w:t xml:space="preserve"> </w:t>
      </w:r>
      <w:r w:rsidRPr="00A6671F">
        <w:rPr>
          <w:rFonts w:cs="B Zar" w:hint="cs"/>
          <w:sz w:val="28"/>
          <w:szCs w:val="28"/>
          <w:highlight w:val="yellow"/>
          <w:rtl/>
        </w:rPr>
        <w:t xml:space="preserve">های معیوب و سوراخ شده </w:t>
      </w:r>
      <w:r w:rsidR="002605A9" w:rsidRPr="00A6671F">
        <w:rPr>
          <w:rFonts w:cs="B Zar" w:hint="cs"/>
          <w:sz w:val="28"/>
          <w:szCs w:val="28"/>
          <w:highlight w:val="yellow"/>
          <w:rtl/>
        </w:rPr>
        <w:t xml:space="preserve">یا </w:t>
      </w:r>
      <w:r w:rsidRPr="00A6671F">
        <w:rPr>
          <w:rFonts w:cs="B Zar" w:hint="cs"/>
          <w:sz w:val="28"/>
          <w:szCs w:val="28"/>
          <w:highlight w:val="yellow"/>
          <w:rtl/>
        </w:rPr>
        <w:t xml:space="preserve"> باز شده خودداری فرمایید</w:t>
      </w:r>
    </w:p>
    <w:p w14:paraId="5EA87E5A" w14:textId="77777777" w:rsidR="00EE13E3" w:rsidRPr="00A6671F" w:rsidRDefault="00EE13E3" w:rsidP="003430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B Zar"/>
          <w:sz w:val="28"/>
          <w:szCs w:val="28"/>
          <w:highlight w:val="yellow"/>
          <w:rtl/>
        </w:rPr>
      </w:pPr>
      <w:r w:rsidRPr="00A6671F">
        <w:rPr>
          <w:rFonts w:cs="B Zar" w:hint="cs"/>
          <w:sz w:val="28"/>
          <w:szCs w:val="28"/>
          <w:highlight w:val="yellow"/>
          <w:rtl/>
        </w:rPr>
        <w:t xml:space="preserve">از مصرف یخ هایی که در شرایط غیر بهداشتی و روی زمین نگهداری یا خرد می شوند خودداری کنید </w:t>
      </w:r>
    </w:p>
    <w:p w14:paraId="3D9323DF" w14:textId="77777777" w:rsidR="00A460B9" w:rsidRPr="00A6671F" w:rsidRDefault="00002B6A" w:rsidP="00A460B9">
      <w:pPr>
        <w:rPr>
          <w:rFonts w:ascii="Tahoma" w:eastAsia="Times New Roman" w:hAnsi="Tahoma" w:cs="B Titr"/>
          <w:b/>
          <w:bCs/>
          <w:sz w:val="32"/>
          <w:szCs w:val="32"/>
          <w:highlight w:val="red"/>
          <w:u w:val="single"/>
          <w:rtl/>
        </w:rPr>
      </w:pPr>
      <w:r w:rsidRPr="00A6671F">
        <w:rPr>
          <w:rFonts w:ascii="Tahoma" w:eastAsia="Times New Roman" w:hAnsi="Tahoma" w:cs="B Titr"/>
          <w:b/>
          <w:bCs/>
          <w:sz w:val="32"/>
          <w:szCs w:val="32"/>
          <w:highlight w:val="red"/>
          <w:u w:val="single"/>
          <w:rtl/>
        </w:rPr>
        <w:t>توجه به نکات زیر می‌تواند جلوی ابتلا به اسهال را بگیرد:</w:t>
      </w:r>
    </w:p>
    <w:p w14:paraId="50D3F212" w14:textId="77777777" w:rsidR="00A460B9" w:rsidRPr="00A6671F" w:rsidRDefault="00A460B9" w:rsidP="00A460B9">
      <w:pPr>
        <w:pStyle w:val="ListParagraph"/>
        <w:numPr>
          <w:ilvl w:val="0"/>
          <w:numId w:val="4"/>
        </w:numPr>
        <w:rPr>
          <w:rFonts w:ascii="Tahoma" w:eastAsia="Times New Roman" w:hAnsi="Tahoma" w:cs="B Zar"/>
          <w:sz w:val="28"/>
          <w:szCs w:val="28"/>
          <w:highlight w:val="red"/>
        </w:rPr>
      </w:pPr>
      <w:r w:rsidRPr="00A6671F">
        <w:rPr>
          <w:rFonts w:ascii="Tahoma" w:eastAsia="Times New Roman" w:hAnsi="Tahoma" w:cs="B Titr" w:hint="cs"/>
          <w:b/>
          <w:bCs/>
          <w:color w:val="333333"/>
          <w:sz w:val="28"/>
          <w:szCs w:val="28"/>
          <w:highlight w:val="red"/>
          <w:rtl/>
        </w:rPr>
        <w:t xml:space="preserve">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از آب و آب‌میوه‌های بسته‌بندی‌شده و مجاز استفاده کنی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>م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.</w:t>
      </w:r>
    </w:p>
    <w:p w14:paraId="6DFA8CC7" w14:textId="77777777" w:rsidR="00A460B9" w:rsidRPr="00A6671F" w:rsidRDefault="00A460B9" w:rsidP="00A460B9">
      <w:pPr>
        <w:pStyle w:val="ListParagraph"/>
        <w:numPr>
          <w:ilvl w:val="0"/>
          <w:numId w:val="4"/>
        </w:numPr>
        <w:rPr>
          <w:rFonts w:ascii="Tahoma" w:eastAsia="Times New Roman" w:hAnsi="Tahoma" w:cs="B Zar"/>
          <w:sz w:val="28"/>
          <w:szCs w:val="28"/>
          <w:highlight w:val="red"/>
        </w:rPr>
      </w:pPr>
      <w:r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 xml:space="preserve">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در صورتی که آب سالم در اختیار نداری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>م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، حتماً آب را 3 تا 5 دقیقه بجوشانی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>م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.</w:t>
      </w:r>
    </w:p>
    <w:p w14:paraId="3FF7B23E" w14:textId="77777777" w:rsidR="00A460B9" w:rsidRPr="00A6671F" w:rsidRDefault="00A460B9" w:rsidP="005E3828">
      <w:pPr>
        <w:pStyle w:val="ListParagraph"/>
        <w:numPr>
          <w:ilvl w:val="0"/>
          <w:numId w:val="4"/>
        </w:numPr>
        <w:rPr>
          <w:rFonts w:ascii="Tahoma" w:eastAsia="Times New Roman" w:hAnsi="Tahoma" w:cs="B Zar"/>
          <w:sz w:val="28"/>
          <w:szCs w:val="28"/>
          <w:highlight w:val="red"/>
        </w:rPr>
      </w:pPr>
      <w:r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 xml:space="preserve">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از ماهی‌ و گوشت‌های کاملاً پخته‌شده استفاده کنید .</w:t>
      </w:r>
    </w:p>
    <w:p w14:paraId="1C7DC96B" w14:textId="77777777" w:rsidR="00A460B9" w:rsidRPr="00A6671F" w:rsidRDefault="00A460B9" w:rsidP="00A460B9">
      <w:pPr>
        <w:pStyle w:val="ListParagraph"/>
        <w:numPr>
          <w:ilvl w:val="0"/>
          <w:numId w:val="3"/>
        </w:numPr>
        <w:rPr>
          <w:rFonts w:cs="B Zar"/>
          <w:sz w:val="28"/>
          <w:szCs w:val="28"/>
          <w:highlight w:val="red"/>
        </w:rPr>
      </w:pPr>
      <w:r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 xml:space="preserve">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 xml:space="preserve">غذاهای 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 xml:space="preserve">پخته 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 xml:space="preserve">را 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 xml:space="preserve">که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 xml:space="preserve">بیش از 2 ساعت در خارج از یخچال 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>مانده است مصرف نکنیم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>.</w:t>
      </w:r>
    </w:p>
    <w:p w14:paraId="20A4DFFF" w14:textId="77777777" w:rsidR="00002B6A" w:rsidRPr="00A6671F" w:rsidRDefault="00A460B9" w:rsidP="00A460B9">
      <w:pPr>
        <w:pStyle w:val="ListParagraph"/>
        <w:numPr>
          <w:ilvl w:val="0"/>
          <w:numId w:val="3"/>
        </w:numPr>
        <w:rPr>
          <w:rFonts w:cs="B Zar"/>
          <w:sz w:val="28"/>
          <w:szCs w:val="28"/>
          <w:highlight w:val="red"/>
          <w:rtl/>
        </w:rPr>
      </w:pPr>
      <w:r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 xml:space="preserve"> </w:t>
      </w:r>
      <w:r w:rsidR="00002B6A" w:rsidRPr="00A6671F">
        <w:rPr>
          <w:rFonts w:ascii="Tahoma" w:eastAsia="Times New Roman" w:hAnsi="Tahoma" w:cs="B Zar"/>
          <w:sz w:val="28"/>
          <w:szCs w:val="28"/>
          <w:highlight w:val="red"/>
          <w:rtl/>
        </w:rPr>
        <w:t xml:space="preserve">غذاهای خام مثل گوشت و مرغ خام را جدا از سایر غذاها نگهداری </w:t>
      </w:r>
      <w:r w:rsidR="00002B6A" w:rsidRPr="00A6671F">
        <w:rPr>
          <w:rFonts w:ascii="Tahoma" w:eastAsia="Times New Roman" w:hAnsi="Tahoma" w:cs="B Zar" w:hint="cs"/>
          <w:sz w:val="28"/>
          <w:szCs w:val="28"/>
          <w:highlight w:val="red"/>
          <w:rtl/>
        </w:rPr>
        <w:t>کنیم</w:t>
      </w:r>
    </w:p>
    <w:p w14:paraId="7031F01B" w14:textId="77777777" w:rsidR="00002B6A" w:rsidRPr="00A6671F" w:rsidRDefault="00002B6A" w:rsidP="00A460B9">
      <w:pPr>
        <w:pStyle w:val="ListParagraph"/>
        <w:numPr>
          <w:ilvl w:val="0"/>
          <w:numId w:val="3"/>
        </w:numPr>
        <w:rPr>
          <w:rFonts w:cs="B Zar"/>
          <w:sz w:val="28"/>
          <w:szCs w:val="28"/>
          <w:highlight w:val="red"/>
        </w:rPr>
      </w:pPr>
      <w:r w:rsidRPr="00A6671F">
        <w:rPr>
          <w:rFonts w:cs="B Zar"/>
          <w:sz w:val="28"/>
          <w:szCs w:val="28"/>
          <w:highlight w:val="red"/>
          <w:rtl/>
        </w:rPr>
        <w:t xml:space="preserve">غذاي پخته شده اي كه مصرف نشده‌اند و در جايي نگهداري شده‌اند براي استفاده جديد بايد پيش از مصرف مجدد، كاملاً داغ شوند. </w:t>
      </w:r>
    </w:p>
    <w:p w14:paraId="7DB9AD6B" w14:textId="77777777" w:rsidR="00002B6A" w:rsidRPr="000C2DF6" w:rsidRDefault="00002B6A" w:rsidP="00A460B9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 w:rsidRPr="00A6671F">
        <w:rPr>
          <w:rFonts w:cs="B Zar"/>
          <w:sz w:val="28"/>
          <w:szCs w:val="28"/>
          <w:highlight w:val="red"/>
          <w:rtl/>
        </w:rPr>
        <w:lastRenderedPageBreak/>
        <w:t>پيش از شروع به تهيه غذا و پس از هربار وقفه در اين امر (بويژه اگر از توالت استفاده كرده‌ايد يا فرزند خود را شسته‌ايد) دستهاي خود را كاملاً بشوئيد</w:t>
      </w:r>
      <w:r w:rsidRPr="000C2DF6">
        <w:rPr>
          <w:rFonts w:cs="B Zar"/>
          <w:sz w:val="28"/>
          <w:szCs w:val="28"/>
          <w:rtl/>
        </w:rPr>
        <w:t>.</w:t>
      </w:r>
    </w:p>
    <w:p w14:paraId="573ECD04" w14:textId="77777777" w:rsidR="00C252CC" w:rsidRPr="000C2DF6" w:rsidRDefault="00C252CC" w:rsidP="003430D3">
      <w:pPr>
        <w:autoSpaceDE w:val="0"/>
        <w:autoSpaceDN w:val="0"/>
        <w:adjustRightInd w:val="0"/>
        <w:spacing w:after="0" w:line="360" w:lineRule="auto"/>
        <w:jc w:val="both"/>
        <w:rPr>
          <w:rFonts w:cs="B Zar"/>
          <w:sz w:val="32"/>
          <w:szCs w:val="32"/>
          <w:rtl/>
        </w:rPr>
      </w:pPr>
    </w:p>
    <w:sectPr w:rsidR="00C252CC" w:rsidRPr="000C2DF6" w:rsidSect="000C2DF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38E8"/>
    <w:multiLevelType w:val="hybridMultilevel"/>
    <w:tmpl w:val="3658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A059D"/>
    <w:multiLevelType w:val="hybridMultilevel"/>
    <w:tmpl w:val="0FB0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03409"/>
    <w:multiLevelType w:val="hybridMultilevel"/>
    <w:tmpl w:val="4D587D8A"/>
    <w:lvl w:ilvl="0" w:tplc="A05ECB1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56BE11C1"/>
    <w:multiLevelType w:val="hybridMultilevel"/>
    <w:tmpl w:val="984E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05"/>
    <w:rsid w:val="00002B6A"/>
    <w:rsid w:val="00013306"/>
    <w:rsid w:val="000A444C"/>
    <w:rsid w:val="000C2DF6"/>
    <w:rsid w:val="000F3A2C"/>
    <w:rsid w:val="0014547A"/>
    <w:rsid w:val="00172BD0"/>
    <w:rsid w:val="002605A9"/>
    <w:rsid w:val="00264D44"/>
    <w:rsid w:val="00271B6A"/>
    <w:rsid w:val="00275228"/>
    <w:rsid w:val="002A16CE"/>
    <w:rsid w:val="003430D3"/>
    <w:rsid w:val="003516A8"/>
    <w:rsid w:val="003B1A88"/>
    <w:rsid w:val="00482D19"/>
    <w:rsid w:val="004877CB"/>
    <w:rsid w:val="0049433C"/>
    <w:rsid w:val="004A760B"/>
    <w:rsid w:val="004B2C02"/>
    <w:rsid w:val="004C313C"/>
    <w:rsid w:val="004F00B8"/>
    <w:rsid w:val="005313B4"/>
    <w:rsid w:val="005C7B01"/>
    <w:rsid w:val="005E1213"/>
    <w:rsid w:val="005E3828"/>
    <w:rsid w:val="006005C2"/>
    <w:rsid w:val="00601495"/>
    <w:rsid w:val="00622B6A"/>
    <w:rsid w:val="006538E2"/>
    <w:rsid w:val="006634B3"/>
    <w:rsid w:val="006719E0"/>
    <w:rsid w:val="006B6679"/>
    <w:rsid w:val="007C2E9F"/>
    <w:rsid w:val="0088557D"/>
    <w:rsid w:val="0089673C"/>
    <w:rsid w:val="00912CD9"/>
    <w:rsid w:val="00970B4D"/>
    <w:rsid w:val="009849B1"/>
    <w:rsid w:val="009953CD"/>
    <w:rsid w:val="009F1F2A"/>
    <w:rsid w:val="00A460B9"/>
    <w:rsid w:val="00A6671F"/>
    <w:rsid w:val="00A84886"/>
    <w:rsid w:val="00B50376"/>
    <w:rsid w:val="00B61D3D"/>
    <w:rsid w:val="00C03405"/>
    <w:rsid w:val="00C165C1"/>
    <w:rsid w:val="00C252CC"/>
    <w:rsid w:val="00C421AC"/>
    <w:rsid w:val="00C96F14"/>
    <w:rsid w:val="00DC2611"/>
    <w:rsid w:val="00EE13E3"/>
    <w:rsid w:val="00F91A6D"/>
    <w:rsid w:val="00FA3789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9CB39"/>
  <w15:chartTrackingRefBased/>
  <w15:docId w15:val="{B6829603-1867-41D8-B49C-BAC055A0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Mohammadzadeh</dc:creator>
  <cp:keywords/>
  <dc:description/>
  <cp:lastModifiedBy>manigheh soleimanim</cp:lastModifiedBy>
  <cp:revision>6</cp:revision>
  <dcterms:created xsi:type="dcterms:W3CDTF">2024-07-30T07:07:00Z</dcterms:created>
  <dcterms:modified xsi:type="dcterms:W3CDTF">2024-08-03T09:16:00Z</dcterms:modified>
</cp:coreProperties>
</file>